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E422B" w14:textId="77777777" w:rsidR="002D50E6" w:rsidRDefault="002E13EE" w:rsidP="002D50E6">
      <w:pPr>
        <w:pStyle w:val="Textebrut"/>
        <w:rPr>
          <w:rFonts w:asciiTheme="minorHAnsi" w:hAnsiTheme="minorHAnsi" w:cstheme="minorHAnsi"/>
          <w:b/>
          <w:sz w:val="32"/>
          <w:szCs w:val="32"/>
          <w:u w:val="single"/>
        </w:rPr>
      </w:pPr>
      <w:r>
        <w:rPr>
          <w:rFonts w:asciiTheme="minorHAnsi" w:hAnsiTheme="minorHAnsi" w:cstheme="minorHAnsi"/>
          <w:b/>
          <w:noProof/>
          <w:sz w:val="32"/>
          <w:szCs w:val="32"/>
          <w:u w:val="single"/>
        </w:rPr>
        <w:drawing>
          <wp:anchor distT="0" distB="0" distL="114935" distR="114935" simplePos="0" relativeHeight="251658240" behindDoc="0" locked="0" layoutInCell="1" allowOverlap="1" wp14:anchorId="21FEB5F0" wp14:editId="43966EA9">
            <wp:simplePos x="0" y="0"/>
            <wp:positionH relativeFrom="margin">
              <wp:align>left</wp:align>
            </wp:positionH>
            <wp:positionV relativeFrom="paragraph">
              <wp:posOffset>1905</wp:posOffset>
            </wp:positionV>
            <wp:extent cx="1804035" cy="787400"/>
            <wp:effectExtent l="0" t="0" r="571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4035" cy="7874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016D6370" w14:textId="77777777" w:rsidR="002E13EE" w:rsidRDefault="002E13EE" w:rsidP="002D50E6">
      <w:pPr>
        <w:pStyle w:val="Textebrut"/>
        <w:rPr>
          <w:rFonts w:asciiTheme="minorHAnsi" w:hAnsiTheme="minorHAnsi" w:cstheme="minorHAnsi"/>
          <w:b/>
          <w:sz w:val="32"/>
          <w:szCs w:val="32"/>
          <w:u w:val="single"/>
        </w:rPr>
      </w:pPr>
    </w:p>
    <w:p w14:paraId="5C8C5DCF" w14:textId="77777777" w:rsidR="002E13EE" w:rsidRDefault="002E13EE" w:rsidP="002D50E6">
      <w:pPr>
        <w:pStyle w:val="Textebrut"/>
        <w:rPr>
          <w:rFonts w:asciiTheme="minorHAnsi" w:hAnsiTheme="minorHAnsi" w:cstheme="minorHAnsi"/>
          <w:b/>
          <w:sz w:val="32"/>
          <w:szCs w:val="32"/>
          <w:u w:val="single"/>
        </w:rPr>
      </w:pPr>
    </w:p>
    <w:p w14:paraId="0FF7A8CB" w14:textId="77777777" w:rsidR="002E13EE" w:rsidRDefault="002E13EE" w:rsidP="002D50E6">
      <w:pPr>
        <w:pStyle w:val="Textebrut"/>
        <w:rPr>
          <w:rFonts w:asciiTheme="minorHAnsi" w:hAnsiTheme="minorHAnsi" w:cstheme="minorHAnsi"/>
          <w:b/>
          <w:sz w:val="32"/>
          <w:szCs w:val="32"/>
          <w:u w:val="single"/>
        </w:rPr>
      </w:pPr>
    </w:p>
    <w:p w14:paraId="2B13237A" w14:textId="77777777" w:rsidR="002E13EE" w:rsidRDefault="002E13EE" w:rsidP="002D50E6">
      <w:pPr>
        <w:pStyle w:val="Textebrut"/>
        <w:rPr>
          <w:rFonts w:asciiTheme="minorHAnsi" w:hAnsiTheme="minorHAnsi" w:cstheme="minorHAnsi"/>
          <w:b/>
          <w:sz w:val="32"/>
          <w:szCs w:val="32"/>
          <w:u w:val="single"/>
        </w:rPr>
      </w:pPr>
    </w:p>
    <w:tbl>
      <w:tblPr>
        <w:tblW w:w="0" w:type="auto"/>
        <w:tblLayout w:type="fixed"/>
        <w:tblLook w:val="0000" w:firstRow="0" w:lastRow="0" w:firstColumn="0" w:lastColumn="0" w:noHBand="0" w:noVBand="0"/>
      </w:tblPr>
      <w:tblGrid>
        <w:gridCol w:w="2932"/>
      </w:tblGrid>
      <w:tr w:rsidR="002D50E6" w:rsidRPr="0097037A" w14:paraId="4CAA0F87" w14:textId="77777777" w:rsidTr="00E90939">
        <w:tc>
          <w:tcPr>
            <w:tcW w:w="2932" w:type="dxa"/>
            <w:tcBorders>
              <w:top w:val="single" w:sz="4" w:space="0" w:color="000000"/>
              <w:left w:val="single" w:sz="4" w:space="0" w:color="000000"/>
              <w:bottom w:val="single" w:sz="4" w:space="0" w:color="000000"/>
              <w:right w:val="single" w:sz="4" w:space="0" w:color="000000"/>
            </w:tcBorders>
          </w:tcPr>
          <w:p w14:paraId="1844CDD9" w14:textId="77777777" w:rsidR="002D50E6" w:rsidRPr="0097037A" w:rsidRDefault="002D50E6" w:rsidP="00E90939">
            <w:pPr>
              <w:snapToGrid w:val="0"/>
              <w:ind w:right="252"/>
              <w:rPr>
                <w:rFonts w:ascii="Calibri" w:hAnsi="Calibri"/>
                <w:sz w:val="18"/>
              </w:rPr>
            </w:pPr>
            <w:r w:rsidRPr="0097037A">
              <w:rPr>
                <w:rFonts w:ascii="Calibri" w:hAnsi="Calibri"/>
                <w:sz w:val="18"/>
              </w:rPr>
              <w:t>numéro de répertoire</w:t>
            </w:r>
          </w:p>
          <w:p w14:paraId="2299BF19" w14:textId="77777777" w:rsidR="002D50E6" w:rsidRPr="0097037A" w:rsidRDefault="002D50E6" w:rsidP="00E90939">
            <w:pPr>
              <w:ind w:right="252"/>
              <w:rPr>
                <w:rFonts w:ascii="Calibri" w:hAnsi="Calibri"/>
                <w:sz w:val="16"/>
                <w:szCs w:val="16"/>
              </w:rPr>
            </w:pPr>
          </w:p>
          <w:p w14:paraId="7F44DD92" w14:textId="77777777" w:rsidR="002D50E6" w:rsidRPr="0097037A" w:rsidRDefault="00C02CDA" w:rsidP="00E90939">
            <w:pPr>
              <w:rPr>
                <w:rFonts w:ascii="Calibri" w:hAnsi="Calibri"/>
                <w:b/>
                <w:bCs/>
              </w:rPr>
            </w:pPr>
            <w:r>
              <w:rPr>
                <w:rFonts w:ascii="Calibri" w:hAnsi="Calibri"/>
                <w:b/>
                <w:bCs/>
              </w:rPr>
              <w:t>2023</w:t>
            </w:r>
            <w:r w:rsidR="002D50E6" w:rsidRPr="0097037A">
              <w:rPr>
                <w:rFonts w:ascii="Calibri" w:hAnsi="Calibri"/>
                <w:b/>
                <w:bCs/>
              </w:rPr>
              <w:t>/</w:t>
            </w:r>
          </w:p>
          <w:p w14:paraId="0FF532C9" w14:textId="77777777" w:rsidR="002D50E6" w:rsidRPr="0097037A" w:rsidRDefault="002D50E6" w:rsidP="00E90939">
            <w:pPr>
              <w:rPr>
                <w:rFonts w:ascii="Calibri" w:hAnsi="Calibri"/>
                <w:sz w:val="16"/>
                <w:szCs w:val="16"/>
              </w:rPr>
            </w:pPr>
          </w:p>
        </w:tc>
      </w:tr>
      <w:tr w:rsidR="002D50E6" w:rsidRPr="0063600A" w14:paraId="5EF05CE3" w14:textId="77777777" w:rsidTr="00E90939">
        <w:tc>
          <w:tcPr>
            <w:tcW w:w="2932" w:type="dxa"/>
            <w:tcBorders>
              <w:top w:val="single" w:sz="4" w:space="0" w:color="000000"/>
              <w:left w:val="single" w:sz="4" w:space="0" w:color="000000"/>
              <w:bottom w:val="single" w:sz="4" w:space="0" w:color="000000"/>
              <w:right w:val="single" w:sz="4" w:space="0" w:color="000000"/>
            </w:tcBorders>
          </w:tcPr>
          <w:p w14:paraId="332284F6" w14:textId="77777777" w:rsidR="002D50E6" w:rsidRPr="0097037A" w:rsidRDefault="002D50E6" w:rsidP="00E90939">
            <w:pPr>
              <w:snapToGrid w:val="0"/>
              <w:ind w:right="252"/>
              <w:rPr>
                <w:rFonts w:ascii="Calibri" w:hAnsi="Calibri"/>
                <w:sz w:val="18"/>
              </w:rPr>
            </w:pPr>
            <w:r>
              <w:rPr>
                <w:rFonts w:ascii="Calibri" w:hAnsi="Calibri"/>
                <w:sz w:val="18"/>
              </w:rPr>
              <w:t>date du jugement</w:t>
            </w:r>
          </w:p>
          <w:p w14:paraId="4E539FD1" w14:textId="77777777" w:rsidR="002D50E6" w:rsidRPr="0097037A" w:rsidRDefault="002D50E6" w:rsidP="00E90939">
            <w:pPr>
              <w:rPr>
                <w:rFonts w:ascii="Calibri" w:hAnsi="Calibri"/>
                <w:b/>
              </w:rPr>
            </w:pPr>
          </w:p>
          <w:p w14:paraId="7926F595" w14:textId="294B45FF" w:rsidR="002D50E6" w:rsidRPr="0097037A" w:rsidRDefault="006352E8" w:rsidP="00E90939">
            <w:pPr>
              <w:rPr>
                <w:rFonts w:ascii="Calibri" w:hAnsi="Calibri"/>
                <w:b/>
              </w:rPr>
            </w:pPr>
            <w:sdt>
              <w:sdtPr>
                <w:rPr>
                  <w:rFonts w:asciiTheme="minorHAnsi" w:hAnsiTheme="minorHAnsi" w:cstheme="minorHAnsi"/>
                  <w:b/>
                  <w:sz w:val="32"/>
                  <w:szCs w:val="32"/>
                  <w:u w:val="single"/>
                </w:rPr>
                <w:id w:val="488830715"/>
                <w:placeholder>
                  <w:docPart w:val="7D9D6C47F73248759E7596D5806877F3"/>
                </w:placeholder>
                <w:date w:fullDate="2023-06-19T00:00:00Z">
                  <w:dateFormat w:val="dd/MM/yyyy"/>
                  <w:lid w:val="fr-BE"/>
                  <w:storeMappedDataAs w:val="dateTime"/>
                  <w:calendar w:val="gregorian"/>
                </w:date>
              </w:sdtPr>
              <w:sdtEndPr/>
              <w:sdtContent>
                <w:r w:rsidR="00C3519E">
                  <w:rPr>
                    <w:rFonts w:asciiTheme="minorHAnsi" w:hAnsiTheme="minorHAnsi" w:cstheme="minorHAnsi"/>
                    <w:b/>
                    <w:sz w:val="32"/>
                    <w:szCs w:val="32"/>
                    <w:u w:val="single"/>
                  </w:rPr>
                  <w:t>19/06/2023</w:t>
                </w:r>
              </w:sdtContent>
            </w:sdt>
            <w:r w:rsidR="00F30CB5" w:rsidRPr="0097037A">
              <w:rPr>
                <w:rFonts w:ascii="Calibri" w:hAnsi="Calibri"/>
                <w:b/>
              </w:rPr>
              <w:t xml:space="preserve"> </w:t>
            </w:r>
          </w:p>
          <w:p w14:paraId="66A83B1B" w14:textId="77777777" w:rsidR="002D50E6" w:rsidRPr="0097037A" w:rsidRDefault="002D50E6" w:rsidP="00E90939">
            <w:pPr>
              <w:rPr>
                <w:rFonts w:ascii="Calibri" w:hAnsi="Calibri"/>
                <w:sz w:val="16"/>
                <w:szCs w:val="16"/>
              </w:rPr>
            </w:pPr>
          </w:p>
        </w:tc>
      </w:tr>
      <w:tr w:rsidR="002D50E6" w:rsidRPr="0097037A" w14:paraId="0AC8FA65" w14:textId="77777777" w:rsidTr="00E90939">
        <w:tc>
          <w:tcPr>
            <w:tcW w:w="2932" w:type="dxa"/>
            <w:tcBorders>
              <w:top w:val="single" w:sz="4" w:space="0" w:color="000000"/>
              <w:left w:val="single" w:sz="4" w:space="0" w:color="000000"/>
              <w:bottom w:val="single" w:sz="4" w:space="0" w:color="000000"/>
              <w:right w:val="single" w:sz="4" w:space="0" w:color="000000"/>
            </w:tcBorders>
          </w:tcPr>
          <w:p w14:paraId="462867C0" w14:textId="77777777" w:rsidR="002D50E6" w:rsidRPr="0097037A" w:rsidRDefault="002D50E6" w:rsidP="00E90939">
            <w:pPr>
              <w:snapToGrid w:val="0"/>
              <w:ind w:right="252"/>
              <w:rPr>
                <w:rFonts w:ascii="Calibri" w:hAnsi="Calibri"/>
                <w:sz w:val="18"/>
              </w:rPr>
            </w:pPr>
            <w:r w:rsidRPr="0097037A">
              <w:rPr>
                <w:rFonts w:ascii="Calibri" w:hAnsi="Calibri"/>
                <w:sz w:val="18"/>
              </w:rPr>
              <w:t>numéro de rôle</w:t>
            </w:r>
          </w:p>
          <w:p w14:paraId="1721112F" w14:textId="77777777" w:rsidR="002D50E6" w:rsidRPr="004D4CC3" w:rsidRDefault="002D50E6" w:rsidP="00E90939">
            <w:pPr>
              <w:ind w:right="252"/>
              <w:rPr>
                <w:rFonts w:ascii="Calibri" w:hAnsi="Calibri"/>
                <w:sz w:val="18"/>
                <w:szCs w:val="18"/>
              </w:rPr>
            </w:pPr>
          </w:p>
          <w:p w14:paraId="6A9D0925" w14:textId="77777777" w:rsidR="002D50E6" w:rsidRPr="004D4CC3" w:rsidRDefault="002D50E6" w:rsidP="00E90939">
            <w:pPr>
              <w:rPr>
                <w:rFonts w:ascii="Calibri" w:hAnsi="Calibri"/>
                <w:b/>
                <w:sz w:val="20"/>
                <w:szCs w:val="20"/>
              </w:rPr>
            </w:pPr>
            <w:r w:rsidRPr="00F30556">
              <w:rPr>
                <w:rFonts w:ascii="Calibri" w:hAnsi="Calibri" w:cs="Calibri"/>
                <w:b/>
                <w:bCs/>
                <w:szCs w:val="22"/>
              </w:rPr>
              <w:t>R.G. : 22/ 3227/ A</w:t>
            </w:r>
            <w:r w:rsidRPr="004D4CC3">
              <w:rPr>
                <w:rFonts w:ascii="Calibri" w:hAnsi="Calibri"/>
                <w:b/>
                <w:sz w:val="20"/>
                <w:szCs w:val="20"/>
              </w:rPr>
              <w:t xml:space="preserve"> </w:t>
            </w:r>
          </w:p>
          <w:p w14:paraId="2574BED0" w14:textId="77777777" w:rsidR="002D50E6" w:rsidRPr="0097037A" w:rsidRDefault="002D50E6" w:rsidP="00E90939">
            <w:pPr>
              <w:rPr>
                <w:rFonts w:ascii="Calibri" w:hAnsi="Calibri"/>
                <w:sz w:val="16"/>
                <w:szCs w:val="16"/>
              </w:rPr>
            </w:pPr>
          </w:p>
        </w:tc>
      </w:tr>
    </w:tbl>
    <w:p w14:paraId="5B3ABD72" w14:textId="77777777" w:rsidR="00BB2F46" w:rsidRDefault="00BB2F46" w:rsidP="002D50E6"/>
    <w:tbl>
      <w:tblPr>
        <w:tblpPr w:leftFromText="141" w:rightFromText="141" w:vertAnchor="text" w:tblpX="3205" w:tblpY="-3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44"/>
      </w:tblGrid>
      <w:tr w:rsidR="00BB2F46" w14:paraId="5D57CD87" w14:textId="77777777" w:rsidTr="00BB2F46">
        <w:trPr>
          <w:trHeight w:val="4428"/>
        </w:trPr>
        <w:tc>
          <w:tcPr>
            <w:tcW w:w="5544" w:type="dxa"/>
          </w:tcPr>
          <w:p w14:paraId="7782A690" w14:textId="77777777" w:rsidR="00BB2F46" w:rsidRPr="0097037A" w:rsidRDefault="00BB2F46" w:rsidP="00BB2F46">
            <w:pPr>
              <w:spacing w:line="260" w:lineRule="atLeast"/>
              <w:rPr>
                <w:rFonts w:ascii="Calibri" w:eastAsia="SimSun" w:hAnsi="Calibri" w:cs="Times New Roman"/>
                <w:b/>
                <w:color w:val="808080"/>
              </w:rPr>
            </w:pPr>
            <w:r w:rsidRPr="0097037A">
              <w:rPr>
                <w:rFonts w:ascii="Calibri" w:eastAsia="SimSun" w:hAnsi="Calibri" w:cs="Times New Roman"/>
                <w:b/>
                <w:color w:val="808080"/>
              </w:rPr>
              <w:t>expédition</w:t>
            </w:r>
          </w:p>
          <w:tbl>
            <w:tblPr>
              <w:tblW w:w="0" w:type="auto"/>
              <w:tblLook w:val="0000" w:firstRow="0" w:lastRow="0" w:firstColumn="0" w:lastColumn="0" w:noHBand="0" w:noVBand="0"/>
            </w:tblPr>
            <w:tblGrid>
              <w:gridCol w:w="1789"/>
              <w:gridCol w:w="1789"/>
              <w:gridCol w:w="1816"/>
            </w:tblGrid>
            <w:tr w:rsidR="00BB2F46" w:rsidRPr="0097037A" w14:paraId="0411A47C" w14:textId="77777777" w:rsidTr="00E90939">
              <w:trPr>
                <w:trHeight w:val="1871"/>
              </w:trPr>
              <w:tc>
                <w:tcPr>
                  <w:tcW w:w="2256" w:type="dxa"/>
                  <w:tcBorders>
                    <w:top w:val="single" w:sz="4" w:space="0" w:color="808080"/>
                    <w:left w:val="single" w:sz="4" w:space="0" w:color="808080"/>
                    <w:bottom w:val="single" w:sz="4" w:space="0" w:color="808080"/>
                  </w:tcBorders>
                  <w:vAlign w:val="center"/>
                </w:tcPr>
                <w:p w14:paraId="6A3CCE95" w14:textId="77777777" w:rsidR="00BB2F46" w:rsidRPr="0097037A" w:rsidRDefault="00BB2F46" w:rsidP="006352E8">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14:paraId="39CE161A" w14:textId="77777777" w:rsidR="00BB2F46" w:rsidRPr="0097037A" w:rsidRDefault="00BB2F46" w:rsidP="006352E8">
                  <w:pPr>
                    <w:framePr w:hSpace="141" w:wrap="around" w:vAnchor="text" w:hAnchor="text" w:x="3205" w:y="-3719"/>
                    <w:rPr>
                      <w:rFonts w:ascii="Calibri" w:eastAsia="SimSun" w:hAnsi="Calibri" w:cs="Times New Roman"/>
                      <w:color w:val="808080"/>
                      <w:sz w:val="18"/>
                      <w:szCs w:val="18"/>
                    </w:rPr>
                  </w:pPr>
                </w:p>
                <w:p w14:paraId="3232B378" w14:textId="77777777" w:rsidR="00BB2F46" w:rsidRPr="0097037A" w:rsidRDefault="00BB2F46" w:rsidP="006352E8">
                  <w:pPr>
                    <w:framePr w:hSpace="141" w:wrap="around" w:vAnchor="text" w:hAnchor="text" w:x="3205" w:y="-3719"/>
                    <w:rPr>
                      <w:rFonts w:ascii="Calibri" w:eastAsia="SimSun" w:hAnsi="Calibri" w:cs="Times New Roman"/>
                      <w:color w:val="808080"/>
                      <w:sz w:val="18"/>
                      <w:szCs w:val="18"/>
                    </w:rPr>
                  </w:pPr>
                </w:p>
                <w:p w14:paraId="5E1BDC22" w14:textId="77777777" w:rsidR="00BB2F46" w:rsidRPr="0097037A" w:rsidRDefault="00BB2F46" w:rsidP="006352E8">
                  <w:pPr>
                    <w:framePr w:hSpace="141" w:wrap="around" w:vAnchor="text" w:hAnchor="text" w:x="3205" w:y="-3719"/>
                    <w:rPr>
                      <w:rFonts w:ascii="Calibri" w:eastAsia="SimSun" w:hAnsi="Calibri" w:cs="Times New Roman"/>
                      <w:color w:val="808080"/>
                      <w:sz w:val="18"/>
                      <w:szCs w:val="18"/>
                    </w:rPr>
                  </w:pPr>
                </w:p>
                <w:p w14:paraId="6DD8E083" w14:textId="77777777" w:rsidR="00BB2F46" w:rsidRPr="0097037A" w:rsidRDefault="00BB2F46" w:rsidP="006352E8">
                  <w:pPr>
                    <w:framePr w:hSpace="141" w:wrap="around" w:vAnchor="text" w:hAnchor="text" w:x="3205" w:y="-3719"/>
                    <w:rPr>
                      <w:rFonts w:ascii="Calibri" w:eastAsia="SimSun" w:hAnsi="Calibri" w:cs="Times New Roman"/>
                      <w:color w:val="808080"/>
                      <w:sz w:val="18"/>
                      <w:szCs w:val="18"/>
                    </w:rPr>
                  </w:pPr>
                </w:p>
                <w:p w14:paraId="3429EB77" w14:textId="77777777" w:rsidR="00BB2F46" w:rsidRPr="0097037A" w:rsidRDefault="00BB2F46" w:rsidP="006352E8">
                  <w:pPr>
                    <w:framePr w:hSpace="141" w:wrap="around" w:vAnchor="text" w:hAnchor="text" w:x="3205" w:y="-3719"/>
                    <w:rPr>
                      <w:rFonts w:ascii="Calibri" w:eastAsia="SimSun" w:hAnsi="Calibri" w:cs="Times New Roman"/>
                      <w:color w:val="808080"/>
                      <w:sz w:val="18"/>
                      <w:szCs w:val="18"/>
                    </w:rPr>
                  </w:pPr>
                </w:p>
                <w:p w14:paraId="473B0108" w14:textId="77777777" w:rsidR="00BB2F46" w:rsidRPr="0097037A" w:rsidRDefault="00BB2F46" w:rsidP="006352E8">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14:paraId="3DA370B7" w14:textId="77777777" w:rsidR="00BB2F46" w:rsidRPr="0097037A" w:rsidRDefault="00BB2F46" w:rsidP="006352E8">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 </w:t>
                  </w:r>
                </w:p>
                <w:p w14:paraId="4227EA08" w14:textId="77777777" w:rsidR="00BB2F46" w:rsidRPr="0097037A" w:rsidRDefault="00BB2F46" w:rsidP="006352E8">
                  <w:pPr>
                    <w:framePr w:hSpace="141" w:wrap="around" w:vAnchor="text" w:hAnchor="text" w:x="3205" w:y="-3719"/>
                    <w:rPr>
                      <w:rFonts w:ascii="Calibri" w:eastAsia="SimSun" w:hAnsi="Calibri" w:cs="Times New Roman"/>
                      <w:color w:val="808080"/>
                      <w:sz w:val="8"/>
                      <w:szCs w:val="8"/>
                    </w:rPr>
                  </w:pPr>
                </w:p>
              </w:tc>
              <w:tc>
                <w:tcPr>
                  <w:tcW w:w="2256" w:type="dxa"/>
                  <w:tcBorders>
                    <w:top w:val="single" w:sz="4" w:space="0" w:color="808080"/>
                    <w:left w:val="single" w:sz="4" w:space="0" w:color="808080"/>
                    <w:bottom w:val="single" w:sz="4" w:space="0" w:color="808080"/>
                  </w:tcBorders>
                  <w:vAlign w:val="center"/>
                </w:tcPr>
                <w:p w14:paraId="104A0EAC" w14:textId="77777777" w:rsidR="00BB2F46" w:rsidRPr="0097037A" w:rsidRDefault="00BB2F46" w:rsidP="006352E8">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14:paraId="0421A731" w14:textId="77777777" w:rsidR="00BB2F46" w:rsidRPr="0097037A" w:rsidRDefault="00BB2F46" w:rsidP="006352E8">
                  <w:pPr>
                    <w:framePr w:hSpace="141" w:wrap="around" w:vAnchor="text" w:hAnchor="text" w:x="3205" w:y="-3719"/>
                    <w:rPr>
                      <w:rFonts w:ascii="Calibri" w:eastAsia="SimSun" w:hAnsi="Calibri" w:cs="Times New Roman"/>
                      <w:color w:val="808080"/>
                      <w:sz w:val="18"/>
                      <w:szCs w:val="18"/>
                    </w:rPr>
                  </w:pPr>
                </w:p>
                <w:p w14:paraId="1A17B9F3" w14:textId="77777777" w:rsidR="00BB2F46" w:rsidRPr="0097037A" w:rsidRDefault="00BB2F46" w:rsidP="006352E8">
                  <w:pPr>
                    <w:framePr w:hSpace="141" w:wrap="around" w:vAnchor="text" w:hAnchor="text" w:x="3205" w:y="-3719"/>
                    <w:rPr>
                      <w:rFonts w:ascii="Calibri" w:eastAsia="SimSun" w:hAnsi="Calibri" w:cs="Times New Roman"/>
                      <w:color w:val="808080"/>
                      <w:sz w:val="18"/>
                      <w:szCs w:val="18"/>
                    </w:rPr>
                  </w:pPr>
                </w:p>
                <w:p w14:paraId="1B456D21" w14:textId="77777777" w:rsidR="00BB2F46" w:rsidRPr="0097037A" w:rsidRDefault="00BB2F46" w:rsidP="006352E8">
                  <w:pPr>
                    <w:framePr w:hSpace="141" w:wrap="around" w:vAnchor="text" w:hAnchor="text" w:x="3205" w:y="-3719"/>
                    <w:rPr>
                      <w:rFonts w:ascii="Calibri" w:eastAsia="SimSun" w:hAnsi="Calibri" w:cs="Times New Roman"/>
                      <w:color w:val="808080"/>
                      <w:sz w:val="18"/>
                      <w:szCs w:val="18"/>
                    </w:rPr>
                  </w:pPr>
                </w:p>
                <w:p w14:paraId="51785A43" w14:textId="77777777" w:rsidR="00BB2F46" w:rsidRPr="0097037A" w:rsidRDefault="00BB2F46" w:rsidP="006352E8">
                  <w:pPr>
                    <w:framePr w:hSpace="141" w:wrap="around" w:vAnchor="text" w:hAnchor="text" w:x="3205" w:y="-3719"/>
                    <w:rPr>
                      <w:rFonts w:ascii="Calibri" w:eastAsia="SimSun" w:hAnsi="Calibri" w:cs="Times New Roman"/>
                      <w:color w:val="808080"/>
                      <w:sz w:val="18"/>
                      <w:szCs w:val="18"/>
                    </w:rPr>
                  </w:pPr>
                </w:p>
                <w:p w14:paraId="112B9CED" w14:textId="77777777" w:rsidR="00BB2F46" w:rsidRPr="0097037A" w:rsidRDefault="00BB2F46" w:rsidP="006352E8">
                  <w:pPr>
                    <w:framePr w:hSpace="141" w:wrap="around" w:vAnchor="text" w:hAnchor="text" w:x="3205" w:y="-3719"/>
                    <w:rPr>
                      <w:rFonts w:ascii="Calibri" w:eastAsia="SimSun" w:hAnsi="Calibri" w:cs="Times New Roman"/>
                      <w:color w:val="808080"/>
                      <w:sz w:val="18"/>
                      <w:szCs w:val="18"/>
                    </w:rPr>
                  </w:pPr>
                </w:p>
                <w:p w14:paraId="512FE8BE" w14:textId="77777777" w:rsidR="00BB2F46" w:rsidRPr="0097037A" w:rsidRDefault="00BB2F46" w:rsidP="006352E8">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14:paraId="3600A727" w14:textId="77777777" w:rsidR="00BB2F46" w:rsidRPr="0097037A" w:rsidRDefault="00BB2F46" w:rsidP="006352E8">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w:t>
                  </w:r>
                </w:p>
                <w:p w14:paraId="52194CBF" w14:textId="77777777" w:rsidR="00BB2F46" w:rsidRPr="0097037A" w:rsidRDefault="00BB2F46" w:rsidP="006352E8">
                  <w:pPr>
                    <w:framePr w:hSpace="141" w:wrap="around" w:vAnchor="text" w:hAnchor="text" w:x="3205" w:y="-3719"/>
                    <w:rPr>
                      <w:rFonts w:ascii="Calibri" w:eastAsia="SimSun" w:hAnsi="Calibri" w:cs="Times New Roman"/>
                      <w:color w:val="808080"/>
                      <w:sz w:val="8"/>
                      <w:szCs w:val="8"/>
                    </w:rPr>
                  </w:pPr>
                </w:p>
              </w:tc>
              <w:tc>
                <w:tcPr>
                  <w:tcW w:w="2296" w:type="dxa"/>
                  <w:tcBorders>
                    <w:top w:val="single" w:sz="4" w:space="0" w:color="808080"/>
                    <w:left w:val="single" w:sz="4" w:space="0" w:color="808080"/>
                    <w:bottom w:val="single" w:sz="4" w:space="0" w:color="808080"/>
                    <w:right w:val="single" w:sz="4" w:space="0" w:color="808080"/>
                  </w:tcBorders>
                  <w:vAlign w:val="center"/>
                </w:tcPr>
                <w:p w14:paraId="2FA22377" w14:textId="77777777" w:rsidR="00BB2F46" w:rsidRPr="0097037A" w:rsidRDefault="00BB2F46" w:rsidP="006352E8">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14:paraId="7A374B2B" w14:textId="77777777" w:rsidR="00BB2F46" w:rsidRPr="0097037A" w:rsidRDefault="00BB2F46" w:rsidP="006352E8">
                  <w:pPr>
                    <w:framePr w:hSpace="141" w:wrap="around" w:vAnchor="text" w:hAnchor="text" w:x="3205" w:y="-3719"/>
                    <w:rPr>
                      <w:rFonts w:ascii="Calibri" w:eastAsia="SimSun" w:hAnsi="Calibri" w:cs="Times New Roman"/>
                      <w:color w:val="808080"/>
                      <w:sz w:val="18"/>
                      <w:szCs w:val="18"/>
                    </w:rPr>
                  </w:pPr>
                </w:p>
                <w:p w14:paraId="364BA0A4" w14:textId="77777777" w:rsidR="00BB2F46" w:rsidRPr="0097037A" w:rsidRDefault="00BB2F46" w:rsidP="006352E8">
                  <w:pPr>
                    <w:framePr w:hSpace="141" w:wrap="around" w:vAnchor="text" w:hAnchor="text" w:x="3205" w:y="-3719"/>
                    <w:rPr>
                      <w:rFonts w:ascii="Calibri" w:eastAsia="SimSun" w:hAnsi="Calibri" w:cs="Times New Roman"/>
                      <w:color w:val="808080"/>
                      <w:sz w:val="18"/>
                      <w:szCs w:val="18"/>
                    </w:rPr>
                  </w:pPr>
                </w:p>
                <w:p w14:paraId="0E5E7C56" w14:textId="77777777" w:rsidR="00BB2F46" w:rsidRPr="0097037A" w:rsidRDefault="00BB2F46" w:rsidP="006352E8">
                  <w:pPr>
                    <w:framePr w:hSpace="141" w:wrap="around" w:vAnchor="text" w:hAnchor="text" w:x="3205" w:y="-3719"/>
                    <w:rPr>
                      <w:rFonts w:ascii="Calibri" w:eastAsia="SimSun" w:hAnsi="Calibri" w:cs="Times New Roman"/>
                      <w:color w:val="808080"/>
                      <w:sz w:val="18"/>
                      <w:szCs w:val="18"/>
                    </w:rPr>
                  </w:pPr>
                </w:p>
                <w:p w14:paraId="59D4B107" w14:textId="77777777" w:rsidR="00BB2F46" w:rsidRPr="0097037A" w:rsidRDefault="00BB2F46" w:rsidP="006352E8">
                  <w:pPr>
                    <w:framePr w:hSpace="141" w:wrap="around" w:vAnchor="text" w:hAnchor="text" w:x="3205" w:y="-3719"/>
                    <w:rPr>
                      <w:rFonts w:ascii="Calibri" w:eastAsia="SimSun" w:hAnsi="Calibri" w:cs="Times New Roman"/>
                      <w:color w:val="808080"/>
                      <w:sz w:val="18"/>
                      <w:szCs w:val="18"/>
                    </w:rPr>
                  </w:pPr>
                </w:p>
                <w:p w14:paraId="4F9845D0" w14:textId="77777777" w:rsidR="00BB2F46" w:rsidRPr="0097037A" w:rsidRDefault="00BB2F46" w:rsidP="006352E8">
                  <w:pPr>
                    <w:framePr w:hSpace="141" w:wrap="around" w:vAnchor="text" w:hAnchor="text" w:x="3205" w:y="-3719"/>
                    <w:rPr>
                      <w:rFonts w:ascii="Calibri" w:eastAsia="SimSun" w:hAnsi="Calibri" w:cs="Times New Roman"/>
                      <w:color w:val="808080"/>
                      <w:sz w:val="18"/>
                      <w:szCs w:val="18"/>
                    </w:rPr>
                  </w:pPr>
                </w:p>
                <w:p w14:paraId="1FBB2876" w14:textId="77777777" w:rsidR="00BB2F46" w:rsidRPr="0097037A" w:rsidRDefault="00BB2F46" w:rsidP="006352E8">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14:paraId="6A0BFFEC" w14:textId="77777777" w:rsidR="00BB2F46" w:rsidRPr="0097037A" w:rsidRDefault="00BB2F46" w:rsidP="006352E8">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w:t>
                  </w:r>
                </w:p>
                <w:p w14:paraId="6965DE64" w14:textId="77777777" w:rsidR="00BB2F46" w:rsidRPr="0097037A" w:rsidRDefault="00BB2F46" w:rsidP="006352E8">
                  <w:pPr>
                    <w:framePr w:hSpace="141" w:wrap="around" w:vAnchor="text" w:hAnchor="text" w:x="3205" w:y="-3719"/>
                    <w:rPr>
                      <w:rFonts w:ascii="Calibri" w:eastAsia="SimSun" w:hAnsi="Calibri" w:cs="Times New Roman"/>
                      <w:color w:val="808080"/>
                      <w:sz w:val="8"/>
                      <w:szCs w:val="8"/>
                    </w:rPr>
                  </w:pPr>
                </w:p>
              </w:tc>
            </w:tr>
          </w:tbl>
          <w:p w14:paraId="33DFC9B7" w14:textId="77777777" w:rsidR="00BB2F46" w:rsidRDefault="00BB2F46" w:rsidP="00BB2F46"/>
          <w:p w14:paraId="2B4A52D0" w14:textId="77777777" w:rsidR="00BB2F46" w:rsidRDefault="00BB2F46" w:rsidP="00BB2F46"/>
        </w:tc>
      </w:tr>
    </w:tbl>
    <w:p w14:paraId="0C749754" w14:textId="77777777" w:rsidR="002D50E6" w:rsidRPr="0097037A" w:rsidRDefault="002D50E6" w:rsidP="002D50E6"/>
    <w:p w14:paraId="6FDE187A" w14:textId="77777777" w:rsidR="002D50E6" w:rsidRPr="0097037A" w:rsidRDefault="002D50E6" w:rsidP="002D50E6">
      <w:pPr>
        <w:rPr>
          <w:rFonts w:ascii="Calibri" w:hAnsi="Calibri"/>
          <w:sz w:val="16"/>
        </w:rPr>
      </w:pPr>
    </w:p>
    <w:tbl>
      <w:tblPr>
        <w:tblW w:w="0" w:type="auto"/>
        <w:tblLayout w:type="fixed"/>
        <w:tblLook w:val="0000" w:firstRow="0" w:lastRow="0" w:firstColumn="0" w:lastColumn="0" w:noHBand="0" w:noVBand="0"/>
      </w:tblPr>
      <w:tblGrid>
        <w:gridCol w:w="389"/>
        <w:gridCol w:w="2419"/>
      </w:tblGrid>
      <w:tr w:rsidR="002D50E6" w:rsidRPr="00F236D7" w14:paraId="50FEF292" w14:textId="77777777" w:rsidTr="00E90939">
        <w:tc>
          <w:tcPr>
            <w:tcW w:w="389" w:type="dxa"/>
            <w:vAlign w:val="center"/>
          </w:tcPr>
          <w:p w14:paraId="365DEB8B" w14:textId="77777777" w:rsidR="002D50E6" w:rsidRPr="0097037A" w:rsidRDefault="002D50E6" w:rsidP="00E90939">
            <w:pPr>
              <w:snapToGrid w:val="0"/>
              <w:ind w:left="-113"/>
              <w:rPr>
                <w:rFonts w:ascii="Wingdings" w:hAnsi="Wingdings"/>
                <w:sz w:val="32"/>
              </w:rPr>
            </w:pPr>
            <w:r w:rsidRPr="0097037A">
              <w:rPr>
                <w:rFonts w:ascii="Wingdings" w:hAnsi="Wingdings"/>
                <w:sz w:val="32"/>
              </w:rPr>
              <w:t></w:t>
            </w:r>
          </w:p>
        </w:tc>
        <w:tc>
          <w:tcPr>
            <w:tcW w:w="2419" w:type="dxa"/>
            <w:vAlign w:val="center"/>
          </w:tcPr>
          <w:p w14:paraId="4C220AA3" w14:textId="77777777" w:rsidR="002D50E6" w:rsidRPr="0097037A" w:rsidRDefault="002D50E6" w:rsidP="00E90939">
            <w:pPr>
              <w:snapToGrid w:val="0"/>
              <w:rPr>
                <w:rFonts w:ascii="Calibri" w:hAnsi="Calibri"/>
                <w:sz w:val="18"/>
              </w:rPr>
            </w:pPr>
            <w:r w:rsidRPr="0097037A">
              <w:rPr>
                <w:rFonts w:ascii="Calibri" w:hAnsi="Calibri"/>
                <w:sz w:val="18"/>
              </w:rPr>
              <w:t>ne pas présenter à l’inspecteur</w:t>
            </w:r>
          </w:p>
        </w:tc>
      </w:tr>
    </w:tbl>
    <w:p w14:paraId="5FAC9F55" w14:textId="77777777" w:rsidR="002D50E6" w:rsidRPr="00E51FE3" w:rsidRDefault="002D50E6" w:rsidP="002D50E6"/>
    <w:tbl>
      <w:tblPr>
        <w:tblW w:w="9228"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8"/>
        <w:gridCol w:w="360"/>
        <w:gridCol w:w="5460"/>
      </w:tblGrid>
      <w:tr w:rsidR="00BB2F46" w14:paraId="76B1AED0" w14:textId="77777777" w:rsidTr="002E13EE">
        <w:trPr>
          <w:gridBefore w:val="2"/>
          <w:wBefore w:w="3768" w:type="dxa"/>
          <w:trHeight w:val="5155"/>
        </w:trPr>
        <w:tc>
          <w:tcPr>
            <w:tcW w:w="5460" w:type="dxa"/>
          </w:tcPr>
          <w:p w14:paraId="7C6966FA" w14:textId="77777777" w:rsidR="00BB2F46" w:rsidRPr="0097037A" w:rsidRDefault="00BB2F46" w:rsidP="00BB2F46">
            <w:pPr>
              <w:snapToGrid w:val="0"/>
              <w:spacing w:line="260" w:lineRule="atLeast"/>
              <w:rPr>
                <w:rFonts w:ascii="Calibri" w:eastAsia="SimSun" w:hAnsi="Calibri" w:cs="Times New Roman"/>
                <w:b/>
                <w:color w:val="808080"/>
                <w:sz w:val="56"/>
                <w:szCs w:val="56"/>
              </w:rPr>
            </w:pPr>
            <w:r>
              <w:rPr>
                <w:rFonts w:ascii="Calibri" w:eastAsia="SimSun" w:hAnsi="Calibri" w:cs="Times New Roman"/>
                <w:b/>
                <w:color w:val="808080"/>
                <w:sz w:val="56"/>
                <w:szCs w:val="56"/>
              </w:rPr>
              <w:t>Tribunal du travail de LIEGE, D</w:t>
            </w:r>
            <w:r w:rsidRPr="0097037A">
              <w:rPr>
                <w:rFonts w:ascii="Calibri" w:eastAsia="SimSun" w:hAnsi="Calibri" w:cs="Times New Roman"/>
                <w:b/>
                <w:color w:val="808080"/>
                <w:sz w:val="56"/>
                <w:szCs w:val="56"/>
              </w:rPr>
              <w:t xml:space="preserve">ivision </w:t>
            </w:r>
            <w:r>
              <w:rPr>
                <w:rFonts w:ascii="Calibri" w:eastAsia="SimSun" w:hAnsi="Calibri" w:cs="Times New Roman"/>
                <w:b/>
                <w:color w:val="808080"/>
                <w:sz w:val="56"/>
                <w:szCs w:val="56"/>
              </w:rPr>
              <w:t>LIEGE</w:t>
            </w:r>
          </w:p>
          <w:p w14:paraId="72A0829F" w14:textId="77777777" w:rsidR="00BB2F46" w:rsidRPr="0097037A" w:rsidRDefault="00BB2F46" w:rsidP="00BB2F46">
            <w:pPr>
              <w:pStyle w:val="Plattetekstinspringen2"/>
              <w:ind w:left="0"/>
              <w:rPr>
                <w:rFonts w:ascii="Calibri" w:hAnsi="Calibri"/>
                <w:b/>
                <w:sz w:val="36"/>
                <w:szCs w:val="36"/>
                <w:lang w:val="fr-BE"/>
              </w:rPr>
            </w:pPr>
          </w:p>
          <w:p w14:paraId="12C00D11" w14:textId="77777777" w:rsidR="00BB2F46" w:rsidRPr="0097037A" w:rsidRDefault="00BB2F46" w:rsidP="00BB2F46">
            <w:pPr>
              <w:pStyle w:val="Plattetekstinspringen2"/>
              <w:ind w:left="0"/>
              <w:rPr>
                <w:rFonts w:ascii="Calibri" w:hAnsi="Calibri"/>
                <w:b/>
                <w:sz w:val="56"/>
                <w:szCs w:val="56"/>
                <w:lang w:val="fr-BE"/>
              </w:rPr>
            </w:pPr>
            <w:r w:rsidRPr="0097037A">
              <w:rPr>
                <w:rFonts w:ascii="Calibri" w:hAnsi="Calibri"/>
                <w:b/>
                <w:sz w:val="56"/>
                <w:szCs w:val="56"/>
                <w:lang w:val="fr-BE"/>
              </w:rPr>
              <w:t>Jugement</w:t>
            </w:r>
          </w:p>
          <w:p w14:paraId="6CC21007" w14:textId="77777777" w:rsidR="00BB2F46" w:rsidRPr="0097037A" w:rsidRDefault="00BB2F46" w:rsidP="00BB2F46">
            <w:pPr>
              <w:rPr>
                <w:rFonts w:ascii="Calibri" w:hAnsi="Calibri"/>
                <w:sz w:val="36"/>
                <w:szCs w:val="36"/>
              </w:rPr>
            </w:pPr>
          </w:p>
          <w:p w14:paraId="6BEDC7FD" w14:textId="08EB2472" w:rsidR="00BB2F46" w:rsidRPr="0097037A" w:rsidRDefault="00BB2F46" w:rsidP="00BB2F46">
            <w:pPr>
              <w:rPr>
                <w:rFonts w:ascii="Calibri" w:hAnsi="Calibri"/>
                <w:sz w:val="36"/>
                <w:szCs w:val="36"/>
              </w:rPr>
            </w:pPr>
            <w:r w:rsidRPr="0097037A">
              <w:rPr>
                <w:rFonts w:ascii="Calibri" w:hAnsi="Calibri"/>
                <w:sz w:val="36"/>
                <w:szCs w:val="36"/>
              </w:rPr>
              <w:t xml:space="preserve"> </w:t>
            </w:r>
            <w:r w:rsidRPr="00051E30">
              <w:rPr>
                <w:rFonts w:ascii="Calibri" w:hAnsi="Calibri" w:cs="Calibri"/>
                <w:b/>
                <w:sz w:val="32"/>
                <w:szCs w:val="32"/>
                <w:u w:val="single"/>
              </w:rPr>
              <w:t>Troisième chambre</w:t>
            </w:r>
          </w:p>
          <w:p w14:paraId="1C1E2109" w14:textId="77777777" w:rsidR="00BB2F46" w:rsidRDefault="00BB2F46" w:rsidP="00BB2F46">
            <w:pPr>
              <w:rPr>
                <w:rFonts w:ascii="Calibri" w:hAnsi="Calibri"/>
                <w:sz w:val="36"/>
                <w:szCs w:val="36"/>
                <w:lang w:val="nl-NL"/>
              </w:rPr>
            </w:pPr>
          </w:p>
          <w:p w14:paraId="4AE60DF1" w14:textId="77777777" w:rsidR="00BB2F46" w:rsidRDefault="00BB2F46" w:rsidP="002D50E6">
            <w:pPr>
              <w:pStyle w:val="Textebrut"/>
              <w:rPr>
                <w:rFonts w:asciiTheme="minorHAnsi" w:hAnsiTheme="minorHAnsi" w:cstheme="minorHAnsi"/>
                <w:b/>
                <w:sz w:val="32"/>
                <w:szCs w:val="32"/>
                <w:u w:val="single"/>
              </w:rPr>
            </w:pPr>
          </w:p>
        </w:tc>
      </w:tr>
      <w:tr w:rsidR="00BB2F46" w14:paraId="46A0192A" w14:textId="77777777" w:rsidTr="00BB2F46">
        <w:trPr>
          <w:gridAfter w:val="2"/>
          <w:wAfter w:w="5820" w:type="dxa"/>
          <w:trHeight w:val="936"/>
        </w:trPr>
        <w:tc>
          <w:tcPr>
            <w:tcW w:w="3408" w:type="dxa"/>
          </w:tcPr>
          <w:p w14:paraId="198C60B8" w14:textId="77777777" w:rsidR="00BB2F46" w:rsidRPr="0097037A" w:rsidRDefault="00BB2F46" w:rsidP="00BB2F46">
            <w:pPr>
              <w:snapToGrid w:val="0"/>
              <w:ind w:right="252"/>
              <w:rPr>
                <w:rFonts w:ascii="Calibri" w:hAnsi="Calibri"/>
                <w:sz w:val="18"/>
              </w:rPr>
            </w:pPr>
            <w:r w:rsidRPr="0097037A">
              <w:rPr>
                <w:rFonts w:ascii="Calibri" w:hAnsi="Calibri"/>
                <w:sz w:val="18"/>
              </w:rPr>
              <w:t>présenté le</w:t>
            </w:r>
          </w:p>
          <w:p w14:paraId="39672FC3" w14:textId="77777777" w:rsidR="00BB2F46" w:rsidRDefault="00BB2F46" w:rsidP="00BB2F46">
            <w:pPr>
              <w:pStyle w:val="Textebrut"/>
              <w:ind w:left="600"/>
              <w:rPr>
                <w:rFonts w:asciiTheme="minorHAnsi" w:hAnsiTheme="minorHAnsi" w:cstheme="minorHAnsi"/>
                <w:b/>
                <w:sz w:val="32"/>
                <w:szCs w:val="32"/>
                <w:u w:val="single"/>
              </w:rPr>
            </w:pPr>
          </w:p>
        </w:tc>
      </w:tr>
      <w:tr w:rsidR="00BB2F46" w14:paraId="645F9622" w14:textId="77777777" w:rsidTr="00BB2F46">
        <w:trPr>
          <w:gridAfter w:val="2"/>
          <w:wAfter w:w="5820" w:type="dxa"/>
          <w:trHeight w:val="936"/>
        </w:trPr>
        <w:tc>
          <w:tcPr>
            <w:tcW w:w="3408" w:type="dxa"/>
          </w:tcPr>
          <w:p w14:paraId="06F24B7C" w14:textId="77777777" w:rsidR="00BB2F46" w:rsidRPr="0097037A" w:rsidRDefault="00BB2F46" w:rsidP="00BB2F46">
            <w:pPr>
              <w:snapToGrid w:val="0"/>
              <w:ind w:right="252"/>
              <w:rPr>
                <w:rFonts w:ascii="Calibri" w:hAnsi="Calibri"/>
                <w:sz w:val="18"/>
              </w:rPr>
            </w:pPr>
            <w:r w:rsidRPr="0097037A">
              <w:rPr>
                <w:rFonts w:ascii="Calibri" w:hAnsi="Calibri"/>
                <w:sz w:val="18"/>
              </w:rPr>
              <w:t>ne pas enregistrer</w:t>
            </w:r>
          </w:p>
          <w:p w14:paraId="184684C1" w14:textId="77777777" w:rsidR="00BB2F46" w:rsidRPr="0097037A" w:rsidRDefault="00BB2F46" w:rsidP="00BB2F46">
            <w:pPr>
              <w:snapToGrid w:val="0"/>
              <w:ind w:right="252"/>
              <w:rPr>
                <w:rFonts w:ascii="Calibri" w:hAnsi="Calibri"/>
                <w:sz w:val="18"/>
              </w:rPr>
            </w:pPr>
          </w:p>
        </w:tc>
      </w:tr>
    </w:tbl>
    <w:p w14:paraId="420F9521" w14:textId="77777777" w:rsidR="002A74D2" w:rsidRDefault="002A74D2" w:rsidP="002A74D2">
      <w:pPr>
        <w:rPr>
          <w:rFonts w:asciiTheme="minorHAnsi" w:hAnsiTheme="minorHAnsi" w:cstheme="minorHAnsi"/>
          <w:b/>
          <w:bCs/>
          <w:color w:val="000000" w:themeColor="text1"/>
          <w:sz w:val="22"/>
          <w:szCs w:val="22"/>
          <w:u w:val="single"/>
          <w:lang w:val="fr-FR" w:bidi="fr-BE"/>
        </w:rPr>
      </w:pPr>
      <w:bookmarkStart w:id="0" w:name="defendeur"/>
      <w:bookmarkStart w:id="1" w:name="niveau"/>
    </w:p>
    <w:p w14:paraId="6AD8F9B6" w14:textId="77777777" w:rsidR="007A10B0" w:rsidRDefault="007A10B0" w:rsidP="002A74D2">
      <w:pPr>
        <w:rPr>
          <w:rFonts w:asciiTheme="minorHAnsi" w:hAnsiTheme="minorHAnsi" w:cstheme="minorHAnsi"/>
          <w:b/>
          <w:bCs/>
          <w:color w:val="000000" w:themeColor="text1"/>
          <w:sz w:val="22"/>
          <w:szCs w:val="22"/>
          <w:u w:val="single"/>
          <w:lang w:val="fr-FR" w:bidi="fr-BE"/>
        </w:rPr>
      </w:pPr>
    </w:p>
    <w:p w14:paraId="20F0BC72" w14:textId="77777777" w:rsidR="007A10B0" w:rsidRDefault="007A10B0" w:rsidP="002A74D2">
      <w:pPr>
        <w:rPr>
          <w:rFonts w:asciiTheme="minorHAnsi" w:hAnsiTheme="minorHAnsi" w:cstheme="minorHAnsi"/>
          <w:b/>
          <w:bCs/>
          <w:color w:val="000000" w:themeColor="text1"/>
          <w:sz w:val="22"/>
          <w:szCs w:val="22"/>
          <w:u w:val="single"/>
          <w:lang w:val="fr-FR" w:bidi="fr-BE"/>
        </w:rPr>
      </w:pPr>
    </w:p>
    <w:p w14:paraId="6A40C1B3" w14:textId="77777777" w:rsidR="009B2FFA" w:rsidRDefault="009B2FFA" w:rsidP="009B2FFA">
      <w:pPr>
        <w:rPr>
          <w:rFonts w:asciiTheme="minorHAnsi" w:hAnsiTheme="minorHAnsi" w:cstheme="minorHAnsi"/>
          <w:b/>
          <w:bCs/>
          <w:color w:val="000000" w:themeColor="text1"/>
          <w:sz w:val="22"/>
          <w:szCs w:val="22"/>
          <w:lang w:bidi="fr-BE"/>
        </w:rPr>
      </w:pPr>
      <w:r>
        <w:rPr>
          <w:rFonts w:asciiTheme="minorHAnsi" w:hAnsiTheme="minorHAnsi" w:cstheme="minorHAnsi"/>
          <w:b/>
          <w:bCs/>
          <w:color w:val="000000" w:themeColor="text1"/>
          <w:sz w:val="22"/>
          <w:szCs w:val="22"/>
          <w:u w:val="single"/>
          <w:lang w:val="fr-FR" w:bidi="fr-BE"/>
        </w:rPr>
        <w:t>En cause</w:t>
      </w:r>
      <w:r>
        <w:rPr>
          <w:rFonts w:asciiTheme="minorHAnsi" w:hAnsiTheme="minorHAnsi" w:cstheme="minorHAnsi"/>
          <w:b/>
          <w:bCs/>
          <w:color w:val="000000" w:themeColor="text1"/>
          <w:sz w:val="22"/>
          <w:szCs w:val="22"/>
          <w:lang w:val="fr-FR" w:bidi="fr-BE"/>
        </w:rPr>
        <w:t xml:space="preserve"> </w:t>
      </w:r>
      <w:r>
        <w:rPr>
          <w:rFonts w:asciiTheme="minorHAnsi" w:hAnsiTheme="minorHAnsi" w:cstheme="minorHAnsi"/>
          <w:b/>
          <w:bCs/>
          <w:color w:val="000000" w:themeColor="text1"/>
          <w:sz w:val="22"/>
          <w:szCs w:val="22"/>
          <w:lang w:bidi="fr-BE"/>
        </w:rPr>
        <w:t>:</w:t>
      </w:r>
    </w:p>
    <w:p w14:paraId="5153E3DE" w14:textId="3632072E" w:rsidR="009B2FFA" w:rsidRDefault="009B2FFA" w:rsidP="009B2FFA">
      <w:pPr>
        <w:widowControl/>
        <w:ind w:left="1418"/>
        <w:jc w:val="both"/>
        <w:rPr>
          <w:rFonts w:asciiTheme="minorHAnsi" w:eastAsia="Arial" w:hAnsiTheme="minorHAnsi" w:cstheme="minorHAnsi"/>
          <w:color w:val="000000" w:themeColor="text1"/>
          <w:sz w:val="22"/>
          <w:szCs w:val="22"/>
          <w:lang w:bidi="fr-BE"/>
        </w:rPr>
      </w:pPr>
      <w:r>
        <w:rPr>
          <w:rFonts w:asciiTheme="minorHAnsi" w:eastAsia="Arial" w:hAnsiTheme="minorHAnsi" w:cstheme="minorHAnsi"/>
          <w:b/>
          <w:bCs/>
          <w:color w:val="000000" w:themeColor="text1"/>
          <w:sz w:val="22"/>
          <w:szCs w:val="22"/>
          <w:lang w:bidi="fr-BE"/>
        </w:rPr>
        <w:t xml:space="preserve">Monsieur </w:t>
      </w:r>
      <w:r w:rsidR="006352E8">
        <w:rPr>
          <w:rFonts w:asciiTheme="minorHAnsi" w:eastAsia="Arial" w:hAnsiTheme="minorHAnsi" w:cstheme="minorHAnsi"/>
          <w:b/>
          <w:bCs/>
          <w:color w:val="000000" w:themeColor="text1"/>
          <w:sz w:val="22"/>
          <w:szCs w:val="22"/>
          <w:lang w:bidi="fr-BE"/>
        </w:rPr>
        <w:t>S</w:t>
      </w:r>
      <w:r>
        <w:rPr>
          <w:rFonts w:asciiTheme="minorHAnsi" w:eastAsia="Arial" w:hAnsiTheme="minorHAnsi" w:cstheme="minorHAnsi"/>
          <w:b/>
          <w:bCs/>
          <w:color w:val="000000" w:themeColor="text1"/>
          <w:sz w:val="22"/>
          <w:szCs w:val="22"/>
          <w:lang w:bidi="fr-BE"/>
        </w:rPr>
        <w:t xml:space="preserve"> </w:t>
      </w:r>
      <w:r w:rsidR="006352E8">
        <w:rPr>
          <w:rFonts w:asciiTheme="minorHAnsi" w:eastAsia="Arial" w:hAnsiTheme="minorHAnsi" w:cstheme="minorHAnsi"/>
          <w:b/>
          <w:bCs/>
          <w:color w:val="000000" w:themeColor="text1"/>
          <w:sz w:val="22"/>
          <w:szCs w:val="22"/>
          <w:lang w:bidi="fr-BE"/>
        </w:rPr>
        <w:t>…</w:t>
      </w:r>
      <w:r>
        <w:rPr>
          <w:rFonts w:asciiTheme="minorHAnsi" w:eastAsia="Arial" w:hAnsiTheme="minorHAnsi" w:cstheme="minorHAnsi"/>
          <w:b/>
          <w:bCs/>
          <w:color w:val="000000" w:themeColor="text1"/>
          <w:sz w:val="22"/>
          <w:szCs w:val="22"/>
          <w:lang w:bidi="fr-BE"/>
        </w:rPr>
        <w:t xml:space="preserve">, </w:t>
      </w:r>
      <w:r>
        <w:rPr>
          <w:rFonts w:asciiTheme="minorHAnsi" w:eastAsia="Arial" w:hAnsiTheme="minorHAnsi" w:cstheme="minorHAnsi"/>
          <w:color w:val="000000" w:themeColor="text1"/>
          <w:sz w:val="22"/>
          <w:szCs w:val="22"/>
          <w:lang w:bidi="fr-BE"/>
        </w:rPr>
        <w:t xml:space="preserve">sans domicile fixe, </w:t>
      </w:r>
      <w:r>
        <w:rPr>
          <w:rFonts w:ascii="Calibri" w:hAnsi="Calibri" w:cs="Calibri"/>
          <w:sz w:val="22"/>
          <w:szCs w:val="22"/>
          <w:lang w:val="fr-FR"/>
        </w:rPr>
        <w:t>faisant</w:t>
      </w:r>
      <w:r>
        <w:rPr>
          <w:rFonts w:ascii="Calibri" w:hAnsi="Calibri" w:cs="Calibri"/>
          <w:bCs/>
          <w:sz w:val="22"/>
          <w:szCs w:val="22"/>
          <w:lang w:val="fr-FR"/>
        </w:rPr>
        <w:t xml:space="preserve"> élection de domicile au cabinet de ses conseils Maîtres </w:t>
      </w:r>
      <w:bookmarkStart w:id="2" w:name="_Hlk120006240"/>
      <w:r>
        <w:rPr>
          <w:rFonts w:asciiTheme="minorHAnsi" w:eastAsia="Arial" w:hAnsiTheme="minorHAnsi" w:cstheme="minorHAnsi"/>
          <w:sz w:val="22"/>
          <w:szCs w:val="22"/>
          <w:lang w:bidi="fr-BE"/>
        </w:rPr>
        <w:t>Dominique ANDRIEN et Marie GREGOIRE</w:t>
      </w:r>
      <w:bookmarkEnd w:id="2"/>
      <w:r>
        <w:rPr>
          <w:rFonts w:asciiTheme="minorHAnsi" w:eastAsia="Arial" w:hAnsiTheme="minorHAnsi" w:cstheme="minorHAnsi"/>
          <w:sz w:val="22"/>
          <w:szCs w:val="22"/>
          <w:lang w:bidi="fr-BE"/>
        </w:rPr>
        <w:t xml:space="preserve">, avocats </w:t>
      </w:r>
      <w:r>
        <w:rPr>
          <w:rFonts w:asciiTheme="minorHAnsi" w:eastAsia="Arial" w:hAnsiTheme="minorHAnsi" w:cstheme="minorHAnsi"/>
          <w:color w:val="000000" w:themeColor="text1"/>
          <w:sz w:val="22"/>
          <w:szCs w:val="22"/>
          <w:lang w:bidi="fr-BE"/>
        </w:rPr>
        <w:t>à 4000 LIEGE, Mont Saint Martin 22.</w:t>
      </w:r>
    </w:p>
    <w:p w14:paraId="1A598E72" w14:textId="77777777" w:rsidR="009B2FFA" w:rsidRDefault="009B2FFA" w:rsidP="009B2FFA">
      <w:pPr>
        <w:widowControl/>
        <w:ind w:left="1418"/>
        <w:rPr>
          <w:rFonts w:asciiTheme="minorHAnsi" w:eastAsia="Arial" w:hAnsiTheme="minorHAnsi" w:cstheme="minorHAnsi"/>
          <w:color w:val="000000" w:themeColor="text1"/>
          <w:sz w:val="22"/>
          <w:szCs w:val="22"/>
          <w:lang w:bidi="fr-BE"/>
        </w:rPr>
      </w:pPr>
    </w:p>
    <w:p w14:paraId="1C8A3023" w14:textId="77777777" w:rsidR="009B2FFA" w:rsidRDefault="009B2FFA" w:rsidP="009B2FFA">
      <w:pPr>
        <w:widowControl/>
        <w:ind w:left="1418"/>
        <w:jc w:val="both"/>
        <w:rPr>
          <w:rFonts w:asciiTheme="minorHAnsi" w:eastAsia="Arial" w:hAnsiTheme="minorHAnsi" w:cstheme="minorHAnsi"/>
          <w:sz w:val="22"/>
          <w:szCs w:val="22"/>
          <w:lang w:bidi="fr-BE"/>
        </w:rPr>
      </w:pPr>
      <w:r>
        <w:rPr>
          <w:rFonts w:asciiTheme="minorHAnsi" w:eastAsia="Arial" w:hAnsiTheme="minorHAnsi" w:cstheme="minorHAnsi"/>
          <w:sz w:val="22"/>
          <w:szCs w:val="22"/>
          <w:u w:val="single"/>
          <w:lang w:bidi="fr-BE"/>
        </w:rPr>
        <w:t>Partie demanderesse</w:t>
      </w:r>
      <w:r>
        <w:rPr>
          <w:rFonts w:asciiTheme="minorHAnsi" w:eastAsia="Arial" w:hAnsiTheme="minorHAnsi" w:cstheme="minorHAnsi"/>
          <w:sz w:val="22"/>
          <w:szCs w:val="22"/>
          <w:lang w:bidi="fr-BE"/>
        </w:rPr>
        <w:t>, représentée par Maître Joséphine PAQUOT, avocate précitée.</w:t>
      </w:r>
    </w:p>
    <w:p w14:paraId="7C6565C9" w14:textId="77777777" w:rsidR="009B2FFA" w:rsidRDefault="009B2FFA" w:rsidP="009B2FFA">
      <w:pPr>
        <w:widowControl/>
        <w:ind w:left="1418"/>
        <w:jc w:val="both"/>
        <w:rPr>
          <w:rFonts w:asciiTheme="minorHAnsi" w:eastAsia="Arial" w:hAnsiTheme="minorHAnsi" w:cstheme="minorHAnsi"/>
          <w:sz w:val="22"/>
          <w:szCs w:val="22"/>
          <w:lang w:bidi="fr-BE"/>
        </w:rPr>
      </w:pPr>
    </w:p>
    <w:p w14:paraId="58FEBD44" w14:textId="77777777" w:rsidR="009B2FFA" w:rsidRDefault="009B2FFA" w:rsidP="009B2FFA">
      <w:pPr>
        <w:widowControl/>
        <w:jc w:val="both"/>
        <w:rPr>
          <w:rFonts w:asciiTheme="minorHAnsi" w:eastAsia="Arial" w:hAnsiTheme="minorHAnsi" w:cstheme="minorHAnsi"/>
          <w:b/>
          <w:color w:val="000000" w:themeColor="text1"/>
          <w:sz w:val="22"/>
          <w:szCs w:val="22"/>
          <w:u w:val="single"/>
          <w:lang w:bidi="fr-BE"/>
        </w:rPr>
      </w:pPr>
      <w:r>
        <w:rPr>
          <w:rFonts w:asciiTheme="minorHAnsi" w:eastAsia="Arial" w:hAnsiTheme="minorHAnsi" w:cstheme="minorHAnsi"/>
          <w:b/>
          <w:color w:val="000000" w:themeColor="text1"/>
          <w:sz w:val="22"/>
          <w:szCs w:val="22"/>
          <w:u w:val="single"/>
          <w:lang w:bidi="fr-BE"/>
        </w:rPr>
        <w:t>Contre :</w:t>
      </w:r>
    </w:p>
    <w:p w14:paraId="3FAFAD40" w14:textId="77777777" w:rsidR="009B2FFA" w:rsidRDefault="009B2FFA" w:rsidP="009B2FFA">
      <w:pPr>
        <w:spacing w:line="240" w:lineRule="atLeast"/>
        <w:ind w:left="1418"/>
        <w:jc w:val="both"/>
        <w:rPr>
          <w:rFonts w:asciiTheme="minorHAnsi" w:eastAsia="Times New Roman" w:hAnsiTheme="minorHAnsi" w:cstheme="minorHAnsi"/>
          <w:sz w:val="22"/>
          <w:szCs w:val="22"/>
          <w:lang w:val="fr-FR" w:eastAsia="en-US"/>
        </w:rPr>
      </w:pPr>
      <w:r>
        <w:rPr>
          <w:rFonts w:asciiTheme="minorHAnsi" w:eastAsiaTheme="minorHAnsi" w:hAnsiTheme="minorHAnsi" w:cstheme="minorHAnsi"/>
          <w:b/>
          <w:sz w:val="22"/>
          <w:szCs w:val="22"/>
          <w:lang w:val="fr-FR" w:eastAsia="en-US"/>
        </w:rPr>
        <w:t xml:space="preserve">L’Agence fédérale pour l’Accueil des Demandeurs d’Asile (en abrégé FEDASIL), </w:t>
      </w:r>
      <w:r>
        <w:rPr>
          <w:rFonts w:asciiTheme="minorHAnsi" w:eastAsiaTheme="minorHAnsi" w:hAnsiTheme="minorHAnsi" w:cstheme="minorHAnsi"/>
          <w:sz w:val="22"/>
          <w:szCs w:val="22"/>
          <w:lang w:val="fr-FR" w:eastAsia="en-US"/>
        </w:rPr>
        <w:t xml:space="preserve">dont les bureaux sont établis à 1000 BRUXELLES, rue des Chartreux, 21, </w:t>
      </w:r>
      <w:r>
        <w:rPr>
          <w:rFonts w:asciiTheme="minorHAnsi" w:eastAsiaTheme="minorHAnsi" w:hAnsiTheme="minorHAnsi" w:cstheme="minorHAnsi"/>
          <w:bCs/>
          <w:sz w:val="22"/>
          <w:szCs w:val="22"/>
          <w:lang w:val="fr-FR" w:eastAsia="en-US"/>
        </w:rPr>
        <w:t>inscrite à la BCE sous le n° 0860.737.913.</w:t>
      </w:r>
    </w:p>
    <w:p w14:paraId="51963808" w14:textId="77777777" w:rsidR="009B2FFA" w:rsidRDefault="009B2FFA" w:rsidP="009B2FFA">
      <w:pPr>
        <w:ind w:left="1418"/>
        <w:rPr>
          <w:rFonts w:asciiTheme="minorHAnsi" w:eastAsia="Arial" w:hAnsiTheme="minorHAnsi" w:cstheme="minorHAnsi"/>
          <w:color w:val="000000" w:themeColor="text1"/>
          <w:sz w:val="22"/>
          <w:szCs w:val="22"/>
          <w:lang w:bidi="fr-BE"/>
        </w:rPr>
      </w:pPr>
    </w:p>
    <w:p w14:paraId="0AF06533" w14:textId="77777777" w:rsidR="009B2FFA" w:rsidRDefault="009B2FFA" w:rsidP="009B2FFA">
      <w:pPr>
        <w:ind w:left="1418"/>
        <w:jc w:val="both"/>
        <w:rPr>
          <w:rFonts w:asciiTheme="minorHAnsi" w:eastAsia="Arial" w:hAnsiTheme="minorHAnsi" w:cstheme="minorHAnsi"/>
          <w:color w:val="000000" w:themeColor="text1"/>
          <w:sz w:val="16"/>
          <w:szCs w:val="16"/>
          <w:lang w:bidi="fr-BE"/>
        </w:rPr>
      </w:pPr>
      <w:r>
        <w:rPr>
          <w:rFonts w:asciiTheme="minorHAnsi" w:eastAsia="Arial" w:hAnsiTheme="minorHAnsi" w:cstheme="minorHAnsi"/>
          <w:sz w:val="22"/>
          <w:szCs w:val="22"/>
          <w:u w:val="single"/>
          <w:lang w:bidi="fr-BE"/>
        </w:rPr>
        <w:t>Partie défenderesse</w:t>
      </w:r>
      <w:r>
        <w:rPr>
          <w:rFonts w:asciiTheme="minorHAnsi" w:eastAsia="Arial" w:hAnsiTheme="minorHAnsi" w:cstheme="minorHAnsi"/>
          <w:sz w:val="22"/>
          <w:szCs w:val="22"/>
          <w:lang w:bidi="fr-BE"/>
        </w:rPr>
        <w:t>, représentée par Maîtres Alain DETHEUX et Laure PAPART, avocats, à 1060 SAINT-GILLES, rue de l'Amazone, 37.</w:t>
      </w:r>
    </w:p>
    <w:bookmarkEnd w:id="0"/>
    <w:p w14:paraId="2A462CE5" w14:textId="77777777" w:rsidR="00B30870" w:rsidRDefault="00B30870" w:rsidP="00B30870">
      <w:pPr>
        <w:widowControl/>
        <w:jc w:val="both"/>
        <w:rPr>
          <w:rFonts w:asciiTheme="minorHAnsi" w:eastAsia="Arial" w:hAnsiTheme="minorHAnsi" w:cstheme="minorHAnsi"/>
          <w:color w:val="000000" w:themeColor="text1"/>
          <w:sz w:val="16"/>
          <w:szCs w:val="16"/>
          <w:lang w:bidi="fr-BE"/>
        </w:rPr>
      </w:pPr>
    </w:p>
    <w:bookmarkEnd w:id="1"/>
    <w:p w14:paraId="61351D96" w14:textId="77777777" w:rsidR="00B30870" w:rsidRPr="00D5271B" w:rsidRDefault="00B30870" w:rsidP="00B30870">
      <w:pPr>
        <w:widowControl/>
        <w:jc w:val="both"/>
        <w:rPr>
          <w:rFonts w:asciiTheme="minorHAnsi" w:eastAsia="Arial" w:hAnsiTheme="minorHAnsi" w:cstheme="minorHAnsi"/>
          <w:color w:val="000000" w:themeColor="text1"/>
          <w:sz w:val="16"/>
          <w:szCs w:val="16"/>
          <w:lang w:bidi="fr-BE"/>
        </w:rPr>
      </w:pPr>
    </w:p>
    <w:p w14:paraId="4DBCFFDF" w14:textId="77777777" w:rsidR="00B30870" w:rsidRPr="008A5ACB" w:rsidRDefault="00B30870" w:rsidP="00B30870">
      <w:pPr>
        <w:pStyle w:val="Textebrut"/>
        <w:pBdr>
          <w:top w:val="single" w:sz="4" w:space="1" w:color="auto"/>
        </w:pBdr>
        <w:tabs>
          <w:tab w:val="left" w:pos="1843"/>
        </w:tabs>
        <w:jc w:val="both"/>
        <w:rPr>
          <w:rFonts w:asciiTheme="minorHAnsi" w:hAnsiTheme="minorHAnsi" w:cstheme="minorHAnsi"/>
          <w:b/>
          <w:sz w:val="24"/>
          <w:szCs w:val="24"/>
          <w:u w:val="single"/>
        </w:rPr>
      </w:pPr>
    </w:p>
    <w:p w14:paraId="66B0FBEE" w14:textId="77777777" w:rsidR="00B30870" w:rsidRPr="008A5ACB" w:rsidRDefault="00B30870" w:rsidP="00B30870">
      <w:pPr>
        <w:pStyle w:val="Textebrut"/>
        <w:tabs>
          <w:tab w:val="left" w:pos="1843"/>
        </w:tabs>
        <w:jc w:val="both"/>
        <w:rPr>
          <w:rFonts w:asciiTheme="minorHAnsi" w:hAnsiTheme="minorHAnsi" w:cstheme="minorHAnsi"/>
          <w:b/>
          <w:sz w:val="24"/>
          <w:szCs w:val="24"/>
          <w:u w:val="single"/>
        </w:rPr>
      </w:pPr>
      <w:r w:rsidRPr="00C3519E">
        <w:rPr>
          <w:rFonts w:asciiTheme="minorHAnsi" w:hAnsiTheme="minorHAnsi" w:cstheme="minorHAnsi"/>
          <w:b/>
          <w:sz w:val="22"/>
          <w:szCs w:val="22"/>
          <w:u w:val="single"/>
        </w:rPr>
        <w:t>PROCEDURE</w:t>
      </w:r>
    </w:p>
    <w:p w14:paraId="2EBDC536" w14:textId="77777777" w:rsidR="00B30870" w:rsidRPr="008A5ACB" w:rsidRDefault="00B30870" w:rsidP="00B30870">
      <w:pPr>
        <w:pStyle w:val="Textebrut"/>
        <w:tabs>
          <w:tab w:val="left" w:pos="1843"/>
        </w:tabs>
        <w:jc w:val="both"/>
        <w:rPr>
          <w:rFonts w:asciiTheme="minorHAnsi" w:hAnsiTheme="minorHAnsi" w:cstheme="minorHAnsi"/>
          <w:sz w:val="22"/>
          <w:szCs w:val="22"/>
        </w:rPr>
      </w:pPr>
    </w:p>
    <w:p w14:paraId="414363BC" w14:textId="77777777" w:rsidR="00B30870" w:rsidRPr="008A5ACB" w:rsidRDefault="00B30870" w:rsidP="00B30870">
      <w:pPr>
        <w:widowControl/>
        <w:suppressAutoHyphens w:val="0"/>
        <w:autoSpaceDN/>
        <w:jc w:val="both"/>
        <w:textAlignment w:val="auto"/>
        <w:rPr>
          <w:rFonts w:asciiTheme="minorHAnsi" w:eastAsia="Times New Roman" w:hAnsiTheme="minorHAnsi" w:cstheme="minorHAnsi"/>
          <w:kern w:val="0"/>
          <w:sz w:val="22"/>
          <w:szCs w:val="22"/>
          <w:lang w:val="fr-FR" w:eastAsia="en-US"/>
        </w:rPr>
      </w:pPr>
      <w:r w:rsidRPr="008A5ACB">
        <w:rPr>
          <w:rFonts w:asciiTheme="minorHAnsi" w:eastAsia="Times New Roman" w:hAnsiTheme="minorHAnsi" w:cstheme="minorHAnsi"/>
          <w:kern w:val="0"/>
          <w:sz w:val="22"/>
          <w:szCs w:val="22"/>
          <w:lang w:val="fr-FR" w:eastAsia="en-US"/>
        </w:rPr>
        <w:t>Vu les dispositions de la loi du 15 juin 1935 concernant l’emploi des langues en matière judiciaire.</w:t>
      </w:r>
    </w:p>
    <w:p w14:paraId="51560933" w14:textId="77777777" w:rsidR="00B30870" w:rsidRPr="008A5ACB" w:rsidRDefault="00B30870" w:rsidP="00B30870">
      <w:pPr>
        <w:pStyle w:val="Textebrut"/>
        <w:tabs>
          <w:tab w:val="left" w:pos="1843"/>
        </w:tabs>
        <w:jc w:val="both"/>
        <w:rPr>
          <w:rFonts w:asciiTheme="minorHAnsi" w:hAnsiTheme="minorHAnsi" w:cstheme="minorHAnsi"/>
          <w:sz w:val="22"/>
          <w:szCs w:val="22"/>
          <w:lang w:val="fr-FR"/>
        </w:rPr>
      </w:pPr>
    </w:p>
    <w:p w14:paraId="6CABC490" w14:textId="77777777" w:rsidR="00B30870" w:rsidRPr="008A5ACB" w:rsidRDefault="00B30870" w:rsidP="00B30870">
      <w:pPr>
        <w:widowControl/>
        <w:suppressAutoHyphens w:val="0"/>
        <w:autoSpaceDN/>
        <w:jc w:val="both"/>
        <w:textAlignment w:val="auto"/>
        <w:rPr>
          <w:rFonts w:asciiTheme="minorHAnsi" w:eastAsia="Times New Roman" w:hAnsiTheme="minorHAnsi" w:cstheme="minorHAnsi"/>
          <w:kern w:val="0"/>
          <w:sz w:val="22"/>
          <w:szCs w:val="22"/>
          <w:lang w:val="fr-FR" w:eastAsia="en-US"/>
        </w:rPr>
      </w:pPr>
      <w:r w:rsidRPr="008A5ACB">
        <w:rPr>
          <w:rFonts w:asciiTheme="minorHAnsi" w:eastAsia="Times New Roman" w:hAnsiTheme="minorHAnsi" w:cstheme="minorHAnsi"/>
          <w:kern w:val="0"/>
          <w:sz w:val="22"/>
          <w:szCs w:val="22"/>
          <w:lang w:val="fr-FR" w:eastAsia="en-US"/>
        </w:rPr>
        <w:t>Vu les pièces du dossier de la procédure, à la clôture des débats, et notamment :</w:t>
      </w:r>
    </w:p>
    <w:p w14:paraId="14A0BCC1" w14:textId="77777777" w:rsidR="00B30870" w:rsidRPr="008A5ACB" w:rsidRDefault="00B30870" w:rsidP="00B30870">
      <w:pPr>
        <w:widowControl/>
        <w:suppressAutoHyphens w:val="0"/>
        <w:autoSpaceDN/>
        <w:jc w:val="both"/>
        <w:textAlignment w:val="auto"/>
        <w:rPr>
          <w:rFonts w:asciiTheme="minorHAnsi" w:eastAsia="Times New Roman" w:hAnsiTheme="minorHAnsi" w:cstheme="minorHAnsi"/>
          <w:kern w:val="0"/>
          <w:sz w:val="22"/>
          <w:szCs w:val="22"/>
          <w:lang w:val="fr-FR" w:eastAsia="en-US"/>
        </w:rPr>
      </w:pPr>
    </w:p>
    <w:p w14:paraId="6ED3BFA7" w14:textId="77777777" w:rsidR="009B2FFA" w:rsidRDefault="009B2FFA" w:rsidP="009B2FFA">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Pr>
          <w:rFonts w:asciiTheme="minorHAnsi" w:eastAsia="Times New Roman" w:hAnsiTheme="minorHAnsi" w:cstheme="minorHAnsi"/>
          <w:kern w:val="0"/>
          <w:sz w:val="22"/>
          <w:szCs w:val="22"/>
          <w:lang w:val="fr-FR" w:eastAsia="en-US"/>
        </w:rPr>
        <w:t>le jugement du 20 février 2023 ;</w:t>
      </w:r>
    </w:p>
    <w:p w14:paraId="4C6C4947" w14:textId="77777777" w:rsidR="009B2FFA" w:rsidRPr="008A5ACB" w:rsidRDefault="009B2FFA" w:rsidP="009B2FFA">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8A5ACB">
        <w:rPr>
          <w:rFonts w:asciiTheme="minorHAnsi" w:eastAsia="Times New Roman" w:hAnsiTheme="minorHAnsi" w:cstheme="minorHAnsi"/>
          <w:kern w:val="0"/>
          <w:sz w:val="22"/>
          <w:szCs w:val="22"/>
          <w:lang w:val="fr-FR" w:eastAsia="en-US"/>
        </w:rPr>
        <w:t xml:space="preserve">les conclusions de la partie défenderesse reçues au greffe le </w:t>
      </w:r>
      <w:r>
        <w:rPr>
          <w:rFonts w:asciiTheme="minorHAnsi" w:eastAsia="Times New Roman" w:hAnsiTheme="minorHAnsi" w:cstheme="minorHAnsi"/>
          <w:kern w:val="0"/>
          <w:sz w:val="22"/>
          <w:szCs w:val="22"/>
          <w:lang w:val="fr-FR" w:eastAsia="en-US"/>
        </w:rPr>
        <w:t>17 mai 2023</w:t>
      </w:r>
      <w:r w:rsidRPr="008A5ACB">
        <w:rPr>
          <w:rFonts w:asciiTheme="minorHAnsi" w:eastAsia="Times New Roman" w:hAnsiTheme="minorHAnsi" w:cstheme="minorHAnsi"/>
          <w:kern w:val="0"/>
          <w:sz w:val="22"/>
          <w:szCs w:val="22"/>
          <w:lang w:val="fr-FR" w:eastAsia="en-US"/>
        </w:rPr>
        <w:t> ;</w:t>
      </w:r>
    </w:p>
    <w:p w14:paraId="7143F9F0" w14:textId="77777777" w:rsidR="009B2FFA" w:rsidRPr="008A5ACB" w:rsidRDefault="009B2FFA" w:rsidP="009B2FFA">
      <w:pPr>
        <w:widowControl/>
        <w:numPr>
          <w:ilvl w:val="0"/>
          <w:numId w:val="6"/>
        </w:numPr>
        <w:suppressAutoHyphens w:val="0"/>
        <w:autoSpaceDN/>
        <w:ind w:left="567" w:hanging="567"/>
        <w:jc w:val="both"/>
        <w:textAlignment w:val="auto"/>
        <w:rPr>
          <w:rFonts w:asciiTheme="minorHAnsi" w:eastAsia="Times New Roman" w:hAnsiTheme="minorHAnsi" w:cstheme="minorHAnsi"/>
          <w:spacing w:val="-2"/>
          <w:kern w:val="0"/>
          <w:sz w:val="22"/>
          <w:szCs w:val="22"/>
          <w:lang w:val="fr-FR" w:eastAsia="en-US"/>
        </w:rPr>
      </w:pPr>
      <w:r w:rsidRPr="008A5ACB">
        <w:rPr>
          <w:rFonts w:asciiTheme="minorHAnsi" w:eastAsia="Times New Roman" w:hAnsiTheme="minorHAnsi" w:cstheme="minorHAnsi"/>
          <w:kern w:val="0"/>
          <w:sz w:val="22"/>
          <w:szCs w:val="22"/>
          <w:lang w:val="fr-FR" w:eastAsia="en-US"/>
        </w:rPr>
        <w:t xml:space="preserve">le </w:t>
      </w:r>
      <w:r w:rsidRPr="008A5ACB">
        <w:rPr>
          <w:rFonts w:asciiTheme="minorHAnsi" w:eastAsia="Times New Roman" w:hAnsiTheme="minorHAnsi" w:cstheme="minorHAnsi"/>
          <w:spacing w:val="-2"/>
          <w:kern w:val="0"/>
          <w:sz w:val="22"/>
          <w:szCs w:val="22"/>
          <w:lang w:val="fr-FR" w:eastAsia="en-US"/>
        </w:rPr>
        <w:t>dossier de l’Auditorat du Travail.</w:t>
      </w:r>
    </w:p>
    <w:p w14:paraId="6C1A9918" w14:textId="162A2D5E" w:rsidR="00B30870" w:rsidRDefault="00B30870" w:rsidP="00B30870">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p>
    <w:p w14:paraId="27625041" w14:textId="77777777" w:rsidR="00C3519E" w:rsidRDefault="00C3519E" w:rsidP="00C3519E">
      <w:pPr>
        <w:widowControl/>
        <w:tabs>
          <w:tab w:val="left" w:pos="-720"/>
        </w:tabs>
        <w:jc w:val="both"/>
        <w:rPr>
          <w:rFonts w:asciiTheme="minorHAnsi" w:eastAsia="Times New Roman" w:hAnsiTheme="minorHAnsi" w:cstheme="minorHAnsi"/>
          <w:spacing w:val="-2"/>
          <w:kern w:val="0"/>
          <w:sz w:val="22"/>
          <w:szCs w:val="22"/>
          <w:lang w:val="fr-FR" w:eastAsia="en-US"/>
        </w:rPr>
      </w:pPr>
      <w:r>
        <w:rPr>
          <w:rFonts w:asciiTheme="minorHAnsi" w:eastAsia="Times New Roman" w:hAnsiTheme="minorHAnsi" w:cstheme="minorHAnsi"/>
          <w:spacing w:val="-2"/>
          <w:kern w:val="0"/>
          <w:sz w:val="22"/>
          <w:szCs w:val="22"/>
          <w:lang w:val="fr-FR" w:eastAsia="en-US"/>
        </w:rPr>
        <w:t>Entendu les parties présentes ou représentées en leurs dires et moyens à l’audience du 22 mai 2023</w:t>
      </w:r>
      <w:r>
        <w:rPr>
          <w:rFonts w:asciiTheme="minorHAnsi" w:eastAsia="Times New Roman" w:hAnsiTheme="minorHAnsi" w:cstheme="minorHAnsi"/>
          <w:kern w:val="0"/>
          <w:sz w:val="22"/>
          <w:szCs w:val="22"/>
          <w:lang w:eastAsia="en-US"/>
        </w:rPr>
        <w:t>.</w:t>
      </w:r>
    </w:p>
    <w:p w14:paraId="01AD91A7" w14:textId="77777777" w:rsidR="00C3519E" w:rsidRDefault="00C3519E" w:rsidP="00C3519E">
      <w:pPr>
        <w:widowControl/>
        <w:tabs>
          <w:tab w:val="left" w:pos="-720"/>
        </w:tabs>
        <w:jc w:val="both"/>
        <w:rPr>
          <w:rFonts w:asciiTheme="minorHAnsi" w:eastAsia="Times New Roman" w:hAnsiTheme="minorHAnsi" w:cstheme="minorHAnsi"/>
          <w:spacing w:val="-2"/>
          <w:kern w:val="0"/>
          <w:sz w:val="22"/>
          <w:szCs w:val="22"/>
          <w:lang w:val="fr-FR" w:eastAsia="en-US"/>
        </w:rPr>
      </w:pPr>
    </w:p>
    <w:p w14:paraId="7AB96471" w14:textId="77777777" w:rsidR="00C3519E" w:rsidRDefault="00C3519E" w:rsidP="00C3519E">
      <w:pPr>
        <w:widowControl/>
        <w:tabs>
          <w:tab w:val="left" w:pos="-720"/>
        </w:tabs>
        <w:jc w:val="both"/>
        <w:rPr>
          <w:rFonts w:asciiTheme="minorHAnsi" w:eastAsia="Times New Roman" w:hAnsiTheme="minorHAnsi" w:cstheme="minorHAnsi"/>
          <w:spacing w:val="-2"/>
          <w:kern w:val="0"/>
          <w:sz w:val="22"/>
          <w:szCs w:val="22"/>
          <w:lang w:val="fr-FR" w:eastAsia="en-US"/>
        </w:rPr>
      </w:pPr>
      <w:r>
        <w:rPr>
          <w:rFonts w:asciiTheme="minorHAnsi" w:eastAsia="Times New Roman" w:hAnsiTheme="minorHAnsi" w:cstheme="minorHAnsi"/>
          <w:spacing w:val="-2"/>
          <w:kern w:val="0"/>
          <w:sz w:val="22"/>
          <w:szCs w:val="22"/>
          <w:lang w:val="fr-FR" w:eastAsia="en-US"/>
        </w:rPr>
        <w:t>Entendu à cette même audience, après la clôture des débats, Madame Pascale MALDEREZ, Substitut de l'Auditeur en son avis auquel il n’a pas été répliqué.</w:t>
      </w:r>
    </w:p>
    <w:p w14:paraId="354F4CC6" w14:textId="77777777" w:rsidR="00C3519E" w:rsidRDefault="00C3519E" w:rsidP="00C3519E">
      <w:pPr>
        <w:pStyle w:val="Textebrut"/>
        <w:tabs>
          <w:tab w:val="left" w:pos="1843"/>
        </w:tabs>
        <w:jc w:val="both"/>
        <w:rPr>
          <w:rFonts w:asciiTheme="minorHAnsi" w:hAnsiTheme="minorHAnsi" w:cstheme="minorHAnsi"/>
          <w:b/>
          <w:sz w:val="24"/>
          <w:szCs w:val="24"/>
          <w:u w:val="single"/>
          <w:lang w:val="fr-FR"/>
        </w:rPr>
      </w:pPr>
    </w:p>
    <w:p w14:paraId="652E965C" w14:textId="77777777" w:rsidR="009B2FFA" w:rsidRDefault="009B2FFA" w:rsidP="00FB2882">
      <w:pPr>
        <w:widowControl/>
        <w:suppressAutoHyphens w:val="0"/>
        <w:autoSpaceDN/>
        <w:spacing w:after="160" w:line="256" w:lineRule="auto"/>
        <w:textAlignment w:val="auto"/>
        <w:rPr>
          <w:rFonts w:ascii="Calibri" w:eastAsia="Calibri" w:hAnsi="Calibri" w:cs="Times New Roman"/>
          <w:b/>
          <w:bCs/>
          <w:kern w:val="0"/>
          <w:sz w:val="22"/>
          <w:szCs w:val="22"/>
          <w:u w:val="single"/>
          <w:lang w:eastAsia="en-US"/>
        </w:rPr>
      </w:pPr>
    </w:p>
    <w:p w14:paraId="3907D592" w14:textId="140028EC" w:rsidR="00FB2882" w:rsidRPr="00FB2882" w:rsidRDefault="00FB2882" w:rsidP="00FB2882">
      <w:pPr>
        <w:widowControl/>
        <w:suppressAutoHyphens w:val="0"/>
        <w:autoSpaceDN/>
        <w:spacing w:after="160" w:line="256" w:lineRule="auto"/>
        <w:textAlignment w:val="auto"/>
        <w:rPr>
          <w:rFonts w:ascii="Calibri" w:eastAsia="Calibri" w:hAnsi="Calibri" w:cs="Times New Roman"/>
          <w:b/>
          <w:bCs/>
          <w:kern w:val="0"/>
          <w:sz w:val="22"/>
          <w:szCs w:val="22"/>
          <w:u w:val="single"/>
          <w:lang w:eastAsia="en-US"/>
        </w:rPr>
      </w:pPr>
      <w:r w:rsidRPr="00FB2882">
        <w:rPr>
          <w:rFonts w:ascii="Calibri" w:eastAsia="Calibri" w:hAnsi="Calibri" w:cs="Times New Roman"/>
          <w:b/>
          <w:bCs/>
          <w:kern w:val="0"/>
          <w:sz w:val="22"/>
          <w:szCs w:val="22"/>
          <w:u w:val="single"/>
          <w:lang w:eastAsia="en-US"/>
        </w:rPr>
        <w:t>ANTECEDENTS</w:t>
      </w:r>
    </w:p>
    <w:p w14:paraId="7C991415" w14:textId="77777777" w:rsidR="00FB2882" w:rsidRPr="00FB2882" w:rsidRDefault="00FB2882" w:rsidP="00FB2882">
      <w:pPr>
        <w:widowControl/>
        <w:suppressAutoHyphens w:val="0"/>
        <w:autoSpaceDN/>
        <w:spacing w:after="160" w:line="256" w:lineRule="auto"/>
        <w:textAlignment w:val="auto"/>
        <w:rPr>
          <w:rFonts w:ascii="Calibri" w:eastAsia="Calibri" w:hAnsi="Calibri" w:cs="Times New Roman"/>
          <w:kern w:val="0"/>
          <w:sz w:val="22"/>
          <w:szCs w:val="22"/>
          <w:lang w:eastAsia="en-US"/>
        </w:rPr>
      </w:pPr>
      <w:r w:rsidRPr="00FB2882">
        <w:rPr>
          <w:rFonts w:ascii="Calibri" w:eastAsia="Calibri" w:hAnsi="Calibri" w:cs="Times New Roman"/>
          <w:kern w:val="0"/>
          <w:sz w:val="22"/>
          <w:szCs w:val="22"/>
          <w:lang w:eastAsia="en-US"/>
        </w:rPr>
        <w:t>Pour le rappel des faits, le Tribunal renvoie à son jugement du 28 novembre 2022.</w:t>
      </w:r>
    </w:p>
    <w:p w14:paraId="17A465DD" w14:textId="75C4A703" w:rsidR="00FB2882" w:rsidRPr="00FB2882" w:rsidRDefault="00FB2882" w:rsidP="009B2FFA">
      <w:pPr>
        <w:widowControl/>
        <w:suppressAutoHyphens w:val="0"/>
        <w:autoSpaceDN/>
        <w:spacing w:after="160" w:line="256" w:lineRule="auto"/>
        <w:jc w:val="both"/>
        <w:textAlignment w:val="auto"/>
        <w:rPr>
          <w:rFonts w:ascii="Calibri" w:eastAsia="Calibri" w:hAnsi="Calibri" w:cs="Times New Roman"/>
          <w:kern w:val="0"/>
          <w:sz w:val="22"/>
          <w:szCs w:val="22"/>
          <w:lang w:eastAsia="en-US"/>
        </w:rPr>
      </w:pPr>
      <w:r w:rsidRPr="00FB2882">
        <w:rPr>
          <w:rFonts w:ascii="Calibri" w:eastAsia="Calibri" w:hAnsi="Calibri" w:cs="Times New Roman"/>
          <w:kern w:val="0"/>
          <w:sz w:val="22"/>
          <w:szCs w:val="22"/>
          <w:lang w:eastAsia="en-US"/>
        </w:rPr>
        <w:t xml:space="preserve">Il sera seulement rappelé qu’au terme de la présente procédure, Monsieur </w:t>
      </w:r>
      <w:r w:rsidR="006352E8">
        <w:rPr>
          <w:rFonts w:ascii="Calibri" w:eastAsia="Calibri" w:hAnsi="Calibri" w:cs="Times New Roman"/>
          <w:kern w:val="0"/>
          <w:sz w:val="22"/>
          <w:szCs w:val="22"/>
          <w:lang w:eastAsia="en-US"/>
        </w:rPr>
        <w:t>S</w:t>
      </w:r>
      <w:r w:rsidRPr="00FB2882">
        <w:rPr>
          <w:rFonts w:ascii="Calibri" w:eastAsia="Calibri" w:hAnsi="Calibri" w:cs="Times New Roman"/>
          <w:kern w:val="0"/>
          <w:sz w:val="22"/>
          <w:szCs w:val="22"/>
          <w:lang w:eastAsia="en-US"/>
        </w:rPr>
        <w:t xml:space="preserve"> reproche à FEDASIL de ne pas lui désigner de place dans une structure d’accueil et qu’en termes de conclusions, il demandait au Tribunal :</w:t>
      </w:r>
    </w:p>
    <w:p w14:paraId="18E4890F" w14:textId="77777777" w:rsidR="00FB2882" w:rsidRPr="00FB2882" w:rsidRDefault="00FB2882" w:rsidP="009B2FFA">
      <w:pPr>
        <w:widowControl/>
        <w:numPr>
          <w:ilvl w:val="0"/>
          <w:numId w:val="8"/>
        </w:numPr>
        <w:tabs>
          <w:tab w:val="left" w:pos="-720"/>
        </w:tabs>
        <w:suppressAutoHyphens w:val="0"/>
        <w:autoSpaceDN/>
        <w:spacing w:after="160" w:line="256" w:lineRule="auto"/>
        <w:contextualSpacing/>
        <w:jc w:val="both"/>
        <w:textAlignment w:val="auto"/>
        <w:rPr>
          <w:rFonts w:ascii="Calibri" w:eastAsia="Times New Roman" w:hAnsi="Calibri" w:cs="Calibri"/>
          <w:spacing w:val="-2"/>
          <w:kern w:val="0"/>
          <w:sz w:val="22"/>
          <w:szCs w:val="22"/>
          <w:lang w:val="fr-FR" w:eastAsia="en-US"/>
        </w:rPr>
      </w:pPr>
      <w:r w:rsidRPr="00FB2882">
        <w:rPr>
          <w:rFonts w:ascii="Calibri" w:eastAsia="Times New Roman" w:hAnsi="Calibri" w:cs="Calibri"/>
          <w:spacing w:val="-2"/>
          <w:kern w:val="0"/>
          <w:sz w:val="22"/>
          <w:szCs w:val="22"/>
          <w:lang w:val="fr-FR" w:eastAsia="en-US"/>
        </w:rPr>
        <w:t>qu’il soit dit pour droit que par l’effet du jugement à venir, tout lieu obligatoire d’inscription est supprimé et qu’il pourra demander le bénéfice de l’aide sociale octroyée par les CPAS conformément à la loi du 8 juillet 1976 jusqu’à l’issue de la procédure d’asile et ce avec l’assistance sociale, médicale et juridique équivalente à celle qu’aurait dû prodiguer FEDASIL sur base de la loi accueil ;</w:t>
      </w:r>
    </w:p>
    <w:p w14:paraId="126AB9A7" w14:textId="77777777" w:rsidR="00FB2882" w:rsidRPr="00FB2882" w:rsidRDefault="00FB2882" w:rsidP="009B2FFA">
      <w:pPr>
        <w:widowControl/>
        <w:numPr>
          <w:ilvl w:val="0"/>
          <w:numId w:val="8"/>
        </w:numPr>
        <w:tabs>
          <w:tab w:val="left" w:pos="-720"/>
        </w:tabs>
        <w:suppressAutoHyphens w:val="0"/>
        <w:autoSpaceDN/>
        <w:spacing w:after="160" w:line="256" w:lineRule="auto"/>
        <w:contextualSpacing/>
        <w:jc w:val="both"/>
        <w:textAlignment w:val="auto"/>
        <w:rPr>
          <w:rFonts w:ascii="Calibri" w:eastAsia="Times New Roman" w:hAnsi="Calibri" w:cs="Calibri"/>
          <w:spacing w:val="-2"/>
          <w:kern w:val="0"/>
          <w:sz w:val="22"/>
          <w:szCs w:val="22"/>
          <w:lang w:val="fr-FR" w:eastAsia="en-US"/>
        </w:rPr>
      </w:pPr>
      <w:r w:rsidRPr="00FB2882">
        <w:rPr>
          <w:rFonts w:ascii="Calibri" w:eastAsia="Times New Roman" w:hAnsi="Calibri" w:cs="Calibri"/>
          <w:spacing w:val="-2"/>
          <w:kern w:val="0"/>
          <w:sz w:val="22"/>
          <w:szCs w:val="22"/>
          <w:lang w:val="fr-FR" w:eastAsia="en-US"/>
        </w:rPr>
        <w:lastRenderedPageBreak/>
        <w:t>que FEDASIL soit condamnée à lui payer pour la période du 7 septembre 2022 jusqu’à ce qu’il soit effectivement aidé par un CPAS, une allocation financière équivalente à l’aide sociale équivalente au RIS au taux isolé.</w:t>
      </w:r>
    </w:p>
    <w:p w14:paraId="2360EDCC" w14:textId="77777777" w:rsidR="00FB2882" w:rsidRPr="00FB2882" w:rsidRDefault="00FB2882" w:rsidP="009B2FFA">
      <w:pPr>
        <w:widowControl/>
        <w:tabs>
          <w:tab w:val="left" w:pos="-720"/>
        </w:tabs>
        <w:suppressAutoHyphens w:val="0"/>
        <w:autoSpaceDN/>
        <w:spacing w:after="160" w:line="254" w:lineRule="auto"/>
        <w:jc w:val="both"/>
        <w:textAlignment w:val="auto"/>
        <w:rPr>
          <w:rFonts w:ascii="Calibri" w:eastAsia="Times New Roman" w:hAnsi="Calibri" w:cs="Calibri"/>
          <w:spacing w:val="-2"/>
          <w:kern w:val="0"/>
          <w:sz w:val="22"/>
          <w:szCs w:val="22"/>
          <w:lang w:val="fr-FR" w:eastAsia="en-US"/>
        </w:rPr>
      </w:pPr>
    </w:p>
    <w:p w14:paraId="588F7271" w14:textId="77777777" w:rsidR="00FB2882" w:rsidRPr="00FB2882" w:rsidRDefault="00FB2882" w:rsidP="009B2FFA">
      <w:pPr>
        <w:widowControl/>
        <w:tabs>
          <w:tab w:val="left" w:pos="-720"/>
        </w:tabs>
        <w:suppressAutoHyphens w:val="0"/>
        <w:autoSpaceDN/>
        <w:spacing w:after="160" w:line="254" w:lineRule="auto"/>
        <w:jc w:val="both"/>
        <w:textAlignment w:val="auto"/>
        <w:rPr>
          <w:rFonts w:ascii="Calibri" w:eastAsia="Times New Roman" w:hAnsi="Calibri" w:cs="Calibri"/>
          <w:spacing w:val="-2"/>
          <w:kern w:val="0"/>
          <w:sz w:val="22"/>
          <w:szCs w:val="22"/>
          <w:lang w:val="fr-FR" w:eastAsia="en-US"/>
        </w:rPr>
      </w:pPr>
      <w:r w:rsidRPr="00FB2882">
        <w:rPr>
          <w:rFonts w:ascii="Calibri" w:eastAsia="Times New Roman" w:hAnsi="Calibri" w:cs="Calibri"/>
          <w:spacing w:val="-2"/>
          <w:kern w:val="0"/>
          <w:sz w:val="22"/>
          <w:szCs w:val="22"/>
          <w:lang w:val="fr-FR" w:eastAsia="en-US"/>
        </w:rPr>
        <w:t>Par jugement du 28 novembre 2022, le Tribunal de céans a :</w:t>
      </w:r>
    </w:p>
    <w:p w14:paraId="12262FE5" w14:textId="2AE1F5E6" w:rsidR="00FB2882" w:rsidRPr="00FB2882" w:rsidRDefault="00FB2882" w:rsidP="009B2FFA">
      <w:pPr>
        <w:keepNext/>
        <w:widowControl/>
        <w:numPr>
          <w:ilvl w:val="0"/>
          <w:numId w:val="8"/>
        </w:numPr>
        <w:suppressAutoHyphens w:val="0"/>
        <w:autoSpaceDN/>
        <w:spacing w:after="160" w:line="254" w:lineRule="auto"/>
        <w:contextualSpacing/>
        <w:jc w:val="both"/>
        <w:textAlignment w:val="auto"/>
        <w:outlineLvl w:val="2"/>
        <w:rPr>
          <w:rFonts w:ascii="Calibri" w:eastAsia="Times New Roman" w:hAnsi="Calibri" w:cs="Calibri"/>
          <w:kern w:val="0"/>
          <w:sz w:val="22"/>
          <w:szCs w:val="22"/>
          <w:lang w:val="fr-FR" w:eastAsia="ar-SA"/>
        </w:rPr>
      </w:pPr>
      <w:r w:rsidRPr="00FB2882">
        <w:rPr>
          <w:rFonts w:ascii="Calibri" w:eastAsia="Times New Roman" w:hAnsi="Calibri" w:cs="Calibri"/>
          <w:kern w:val="0"/>
          <w:sz w:val="22"/>
          <w:szCs w:val="22"/>
          <w:lang w:val="fr-FR" w:eastAsia="ar-SA"/>
        </w:rPr>
        <w:t xml:space="preserve">condamné provisoirement FEDASIL à supprimer le code 207 dont Monsieur </w:t>
      </w:r>
      <w:r w:rsidR="006352E8">
        <w:rPr>
          <w:rFonts w:ascii="Calibri" w:eastAsia="Times New Roman" w:hAnsi="Calibri" w:cs="Calibri"/>
          <w:kern w:val="0"/>
          <w:sz w:val="22"/>
          <w:szCs w:val="22"/>
          <w:lang w:val="fr-FR" w:eastAsia="ar-SA"/>
        </w:rPr>
        <w:t>S</w:t>
      </w:r>
      <w:r w:rsidRPr="00FB2882">
        <w:rPr>
          <w:rFonts w:ascii="Calibri" w:eastAsia="Times New Roman" w:hAnsi="Calibri" w:cs="Calibri"/>
          <w:kern w:val="0"/>
          <w:sz w:val="22"/>
          <w:szCs w:val="22"/>
          <w:lang w:val="fr-FR" w:eastAsia="ar-SA"/>
        </w:rPr>
        <w:t xml:space="preserve"> fait l’objet en vertu de l’article 19 alinéa 3 du Code judiciaire</w:t>
      </w:r>
      <w:r w:rsidR="008F2BE7">
        <w:rPr>
          <w:rFonts w:ascii="Calibri" w:eastAsia="Times New Roman" w:hAnsi="Calibri" w:cs="Calibri"/>
          <w:kern w:val="0"/>
          <w:sz w:val="22"/>
          <w:szCs w:val="22"/>
          <w:lang w:val="fr-FR" w:eastAsia="ar-SA"/>
        </w:rPr>
        <w:t> ;</w:t>
      </w:r>
    </w:p>
    <w:p w14:paraId="5E082BAC" w14:textId="460D875C" w:rsidR="00FB2882" w:rsidRPr="00FB2882" w:rsidRDefault="00FB2882" w:rsidP="009B2FFA">
      <w:pPr>
        <w:keepNext/>
        <w:widowControl/>
        <w:numPr>
          <w:ilvl w:val="0"/>
          <w:numId w:val="8"/>
        </w:numPr>
        <w:suppressAutoHyphens w:val="0"/>
        <w:autoSpaceDN/>
        <w:spacing w:after="160" w:line="254" w:lineRule="auto"/>
        <w:contextualSpacing/>
        <w:jc w:val="both"/>
        <w:textAlignment w:val="auto"/>
        <w:outlineLvl w:val="2"/>
        <w:rPr>
          <w:rFonts w:ascii="Calibri" w:eastAsia="Times New Roman" w:hAnsi="Calibri" w:cs="Calibri"/>
          <w:kern w:val="0"/>
          <w:sz w:val="22"/>
          <w:szCs w:val="22"/>
          <w:lang w:val="fr-FR" w:eastAsia="ar-SA"/>
        </w:rPr>
      </w:pPr>
      <w:r w:rsidRPr="00FB2882">
        <w:rPr>
          <w:rFonts w:ascii="Calibri" w:eastAsia="Times New Roman" w:hAnsi="Calibri" w:cs="Calibri"/>
          <w:kern w:val="0"/>
          <w:sz w:val="22"/>
          <w:szCs w:val="22"/>
          <w:lang w:val="fr-FR" w:eastAsia="ar-SA"/>
        </w:rPr>
        <w:t xml:space="preserve">dit qu’à défaut pour FEDASIL de supprimer le code 207 dans les 3 jours de la notification du jugement, celui-ci vaut suppression de ce code et vaut autorisation pour Monsieur </w:t>
      </w:r>
      <w:r w:rsidR="006352E8">
        <w:rPr>
          <w:rFonts w:ascii="Calibri" w:eastAsia="Times New Roman" w:hAnsi="Calibri" w:cs="Calibri"/>
          <w:kern w:val="0"/>
          <w:sz w:val="22"/>
          <w:szCs w:val="22"/>
          <w:lang w:val="fr-FR" w:eastAsia="ar-SA"/>
        </w:rPr>
        <w:t>S</w:t>
      </w:r>
      <w:r w:rsidRPr="00FB2882">
        <w:rPr>
          <w:rFonts w:ascii="Calibri" w:eastAsia="Times New Roman" w:hAnsi="Calibri" w:cs="Calibri"/>
          <w:kern w:val="0"/>
          <w:sz w:val="22"/>
          <w:szCs w:val="22"/>
          <w:lang w:val="fr-FR" w:eastAsia="ar-SA"/>
        </w:rPr>
        <w:t xml:space="preserve"> de s'adresser au CPAS compétent pour formuler une demande d’aide sociale ;</w:t>
      </w:r>
    </w:p>
    <w:p w14:paraId="7A804A42" w14:textId="77777777" w:rsidR="00FB2882" w:rsidRPr="00FB2882" w:rsidRDefault="00FB2882" w:rsidP="009B2FFA">
      <w:pPr>
        <w:widowControl/>
        <w:numPr>
          <w:ilvl w:val="0"/>
          <w:numId w:val="8"/>
        </w:numPr>
        <w:suppressAutoHyphens w:val="0"/>
        <w:autoSpaceDN/>
        <w:spacing w:after="160" w:line="254" w:lineRule="auto"/>
        <w:contextualSpacing/>
        <w:jc w:val="both"/>
        <w:textAlignment w:val="auto"/>
        <w:rPr>
          <w:rFonts w:ascii="Calibri" w:eastAsia="Times New Roman" w:hAnsi="Calibri" w:cs="Calibri"/>
          <w:bCs/>
          <w:iCs/>
          <w:kern w:val="0"/>
          <w:sz w:val="22"/>
          <w:szCs w:val="22"/>
          <w:lang w:val="fr-FR" w:eastAsia="fr-FR"/>
        </w:rPr>
      </w:pPr>
      <w:r w:rsidRPr="00FB2882">
        <w:rPr>
          <w:rFonts w:ascii="Calibri" w:eastAsia="Times New Roman" w:hAnsi="Calibri" w:cs="Calibri"/>
          <w:bCs/>
          <w:iCs/>
          <w:kern w:val="0"/>
          <w:sz w:val="22"/>
          <w:szCs w:val="22"/>
          <w:lang w:val="fr-FR" w:eastAsia="fr-FR"/>
        </w:rPr>
        <w:t>dit que cette suppression est provisoire ;</w:t>
      </w:r>
    </w:p>
    <w:p w14:paraId="26ADD1F2" w14:textId="1E7C6F4C" w:rsidR="00FB2882" w:rsidRPr="00FB2882" w:rsidRDefault="00FB2882" w:rsidP="009B2FFA">
      <w:pPr>
        <w:widowControl/>
        <w:numPr>
          <w:ilvl w:val="0"/>
          <w:numId w:val="8"/>
        </w:numPr>
        <w:suppressAutoHyphens w:val="0"/>
        <w:autoSpaceDN/>
        <w:spacing w:after="160" w:line="254" w:lineRule="auto"/>
        <w:contextualSpacing/>
        <w:jc w:val="both"/>
        <w:textAlignment w:val="auto"/>
        <w:rPr>
          <w:rFonts w:ascii="Calibri" w:eastAsia="Times New Roman" w:hAnsi="Calibri" w:cs="Calibri"/>
          <w:bCs/>
          <w:iCs/>
          <w:kern w:val="0"/>
          <w:sz w:val="22"/>
          <w:szCs w:val="22"/>
          <w:lang w:val="fr-FR" w:eastAsia="fr-FR"/>
        </w:rPr>
      </w:pPr>
      <w:r w:rsidRPr="00FB2882">
        <w:rPr>
          <w:rFonts w:ascii="Calibri" w:eastAsia="Times New Roman" w:hAnsi="Calibri" w:cs="Calibri"/>
          <w:bCs/>
          <w:iCs/>
          <w:kern w:val="0"/>
          <w:sz w:val="22"/>
          <w:szCs w:val="22"/>
          <w:lang w:val="fr-FR" w:eastAsia="fr-FR"/>
        </w:rPr>
        <w:t xml:space="preserve">dit que la suppression du code 207 prendra de toute façon fin si FEDASIL offre une place à Monsieur </w:t>
      </w:r>
      <w:r w:rsidR="006352E8">
        <w:rPr>
          <w:rFonts w:ascii="Calibri" w:eastAsia="Times New Roman" w:hAnsi="Calibri" w:cs="Calibri"/>
          <w:bCs/>
          <w:iCs/>
          <w:kern w:val="0"/>
          <w:sz w:val="22"/>
          <w:szCs w:val="22"/>
          <w:lang w:val="fr-FR" w:eastAsia="fr-FR"/>
        </w:rPr>
        <w:t>S</w:t>
      </w:r>
      <w:r w:rsidRPr="00FB2882">
        <w:rPr>
          <w:rFonts w:ascii="Calibri" w:eastAsia="Times New Roman" w:hAnsi="Calibri" w:cs="Calibri"/>
          <w:bCs/>
          <w:iCs/>
          <w:kern w:val="0"/>
          <w:sz w:val="22"/>
          <w:szCs w:val="22"/>
          <w:lang w:val="fr-FR" w:eastAsia="fr-FR"/>
        </w:rPr>
        <w:t xml:space="preserve"> dans une structure d’accueil ;</w:t>
      </w:r>
    </w:p>
    <w:p w14:paraId="755BF013" w14:textId="77777777" w:rsidR="00FB2882" w:rsidRPr="00FB2882" w:rsidRDefault="00FB2882" w:rsidP="009B2FFA">
      <w:pPr>
        <w:widowControl/>
        <w:numPr>
          <w:ilvl w:val="0"/>
          <w:numId w:val="8"/>
        </w:numPr>
        <w:suppressAutoHyphens w:val="0"/>
        <w:autoSpaceDN/>
        <w:spacing w:after="160" w:line="254" w:lineRule="auto"/>
        <w:contextualSpacing/>
        <w:jc w:val="both"/>
        <w:textAlignment w:val="auto"/>
        <w:rPr>
          <w:rFonts w:ascii="Calibri" w:eastAsia="Times New Roman" w:hAnsi="Calibri" w:cs="Calibri"/>
          <w:bCs/>
          <w:iCs/>
          <w:kern w:val="0"/>
          <w:sz w:val="22"/>
          <w:szCs w:val="22"/>
          <w:lang w:val="fr-FR" w:eastAsia="fr-FR"/>
        </w:rPr>
      </w:pPr>
      <w:r w:rsidRPr="00FB2882">
        <w:rPr>
          <w:rFonts w:ascii="Calibri" w:eastAsia="Times New Roman" w:hAnsi="Calibri" w:cs="Calibri"/>
          <w:bCs/>
          <w:iCs/>
          <w:kern w:val="0"/>
          <w:sz w:val="22"/>
          <w:szCs w:val="22"/>
          <w:lang w:val="fr-FR" w:eastAsia="fr-FR"/>
        </w:rPr>
        <w:t>invité FEDASIL à s’expliquer sur :</w:t>
      </w:r>
    </w:p>
    <w:p w14:paraId="63160DD3" w14:textId="150C21A1" w:rsidR="00FB2882" w:rsidRPr="00FB2882" w:rsidRDefault="00FB2882" w:rsidP="009B2FFA">
      <w:pPr>
        <w:widowControl/>
        <w:numPr>
          <w:ilvl w:val="1"/>
          <w:numId w:val="8"/>
        </w:numPr>
        <w:suppressAutoHyphens w:val="0"/>
        <w:autoSpaceDN/>
        <w:spacing w:after="160" w:line="254" w:lineRule="auto"/>
        <w:contextualSpacing/>
        <w:jc w:val="both"/>
        <w:textAlignment w:val="auto"/>
        <w:rPr>
          <w:rFonts w:ascii="Calibri" w:eastAsia="Times New Roman" w:hAnsi="Calibri" w:cs="Calibri"/>
          <w:bCs/>
          <w:iCs/>
          <w:kern w:val="0"/>
          <w:sz w:val="22"/>
          <w:szCs w:val="22"/>
          <w:lang w:val="fr-FR" w:eastAsia="fr-FR"/>
        </w:rPr>
      </w:pPr>
      <w:r w:rsidRPr="008F2BE7">
        <w:rPr>
          <w:rFonts w:ascii="Calibri" w:eastAsia="Times New Roman" w:hAnsi="Calibri" w:cs="Calibri"/>
          <w:bCs/>
          <w:iCs/>
          <w:kern w:val="0"/>
          <w:sz w:val="22"/>
          <w:szCs w:val="22"/>
          <w:lang w:val="fr-FR" w:eastAsia="fr-FR"/>
        </w:rPr>
        <w:t>les raisons pour lesquelles elle n’utilise pas les leviers qui lui sont offerts par les article</w:t>
      </w:r>
      <w:r w:rsidR="009B2FFA" w:rsidRPr="008F2BE7">
        <w:rPr>
          <w:rFonts w:ascii="Calibri" w:eastAsia="Times New Roman" w:hAnsi="Calibri" w:cs="Calibri"/>
          <w:bCs/>
          <w:iCs/>
          <w:kern w:val="0"/>
          <w:sz w:val="22"/>
          <w:szCs w:val="22"/>
          <w:lang w:val="fr-FR" w:eastAsia="fr-FR"/>
        </w:rPr>
        <w:t>s</w:t>
      </w:r>
      <w:r w:rsidRPr="00FB2882">
        <w:rPr>
          <w:rFonts w:ascii="Calibri" w:eastAsia="Times New Roman" w:hAnsi="Calibri" w:cs="Calibri"/>
          <w:bCs/>
          <w:iCs/>
          <w:kern w:val="0"/>
          <w:sz w:val="22"/>
          <w:szCs w:val="22"/>
          <w:lang w:val="fr-FR" w:eastAsia="fr-FR"/>
        </w:rPr>
        <w:t xml:space="preserve"> 11 §3, 11 §4 et 13 de la loi Accueil ;</w:t>
      </w:r>
    </w:p>
    <w:p w14:paraId="601D3A7B" w14:textId="29168F2B" w:rsidR="00FB2882" w:rsidRPr="00FB2882" w:rsidRDefault="00FB2882" w:rsidP="009B2FFA">
      <w:pPr>
        <w:widowControl/>
        <w:numPr>
          <w:ilvl w:val="1"/>
          <w:numId w:val="8"/>
        </w:numPr>
        <w:suppressAutoHyphens w:val="0"/>
        <w:autoSpaceDN/>
        <w:spacing w:after="160" w:line="254" w:lineRule="auto"/>
        <w:contextualSpacing/>
        <w:jc w:val="both"/>
        <w:textAlignment w:val="auto"/>
        <w:rPr>
          <w:rFonts w:ascii="Calibri" w:eastAsia="Times New Roman" w:hAnsi="Calibri" w:cs="Calibri"/>
          <w:bCs/>
          <w:iCs/>
          <w:kern w:val="0"/>
          <w:sz w:val="22"/>
          <w:szCs w:val="22"/>
          <w:lang w:val="fr-FR" w:eastAsia="fr-FR"/>
        </w:rPr>
      </w:pPr>
      <w:r w:rsidRPr="00FB2882">
        <w:rPr>
          <w:rFonts w:ascii="Calibri" w:eastAsia="Times New Roman" w:hAnsi="Calibri" w:cs="Calibri"/>
          <w:bCs/>
          <w:iCs/>
          <w:kern w:val="0"/>
          <w:sz w:val="22"/>
          <w:szCs w:val="22"/>
          <w:lang w:val="fr-FR" w:eastAsia="fr-FR"/>
        </w:rPr>
        <w:t xml:space="preserve">les mesures qu’elle prend ou qu’elle entend prendre pour assumer son obligation légale de fournir une aide matérielle à Monsieur </w:t>
      </w:r>
      <w:r w:rsidR="006352E8">
        <w:rPr>
          <w:rFonts w:ascii="Calibri" w:eastAsia="Times New Roman" w:hAnsi="Calibri" w:cs="Calibri"/>
          <w:kern w:val="0"/>
          <w:sz w:val="22"/>
          <w:szCs w:val="22"/>
          <w:lang w:val="fr-FR" w:eastAsia="ar-SA"/>
        </w:rPr>
        <w:t>S</w:t>
      </w:r>
      <w:r w:rsidRPr="00FB2882">
        <w:rPr>
          <w:rFonts w:ascii="Calibri" w:eastAsia="Times New Roman" w:hAnsi="Calibri" w:cs="Calibri"/>
          <w:kern w:val="0"/>
          <w:sz w:val="22"/>
          <w:szCs w:val="22"/>
          <w:lang w:val="fr-FR" w:eastAsia="ar-SA"/>
        </w:rPr>
        <w:t> </w:t>
      </w:r>
      <w:r w:rsidRPr="00FB2882">
        <w:rPr>
          <w:rFonts w:ascii="Calibri" w:eastAsia="Times New Roman" w:hAnsi="Calibri" w:cs="Calibri"/>
          <w:bCs/>
          <w:iCs/>
          <w:kern w:val="0"/>
          <w:sz w:val="22"/>
          <w:szCs w:val="22"/>
          <w:lang w:val="fr-FR" w:eastAsia="fr-FR"/>
        </w:rPr>
        <w:t>;</w:t>
      </w:r>
    </w:p>
    <w:p w14:paraId="5C5970ED" w14:textId="77777777" w:rsidR="00FB2882" w:rsidRPr="00FB2882" w:rsidRDefault="00FB2882" w:rsidP="009B2FFA">
      <w:pPr>
        <w:widowControl/>
        <w:numPr>
          <w:ilvl w:val="0"/>
          <w:numId w:val="8"/>
        </w:numPr>
        <w:suppressAutoHyphens w:val="0"/>
        <w:autoSpaceDN/>
        <w:spacing w:after="160" w:line="254" w:lineRule="auto"/>
        <w:contextualSpacing/>
        <w:jc w:val="both"/>
        <w:textAlignment w:val="auto"/>
        <w:rPr>
          <w:rFonts w:ascii="Calibri" w:eastAsia="Calibri" w:hAnsi="Calibri" w:cs="Times New Roman"/>
          <w:kern w:val="0"/>
          <w:sz w:val="22"/>
          <w:szCs w:val="22"/>
          <w:u w:val="single"/>
          <w:lang w:val="fr-FR" w:eastAsia="en-US"/>
        </w:rPr>
      </w:pPr>
      <w:r w:rsidRPr="00FB2882">
        <w:rPr>
          <w:rFonts w:ascii="Calibri" w:eastAsia="Times New Roman" w:hAnsi="Calibri" w:cs="Calibri"/>
          <w:bCs/>
          <w:iCs/>
          <w:kern w:val="0"/>
          <w:sz w:val="22"/>
          <w:szCs w:val="22"/>
          <w:lang w:val="fr-FR" w:eastAsia="fr-FR"/>
        </w:rPr>
        <w:t>rouvert les débats à cet effet ;</w:t>
      </w:r>
    </w:p>
    <w:p w14:paraId="6E4E11AE" w14:textId="67D9FA11" w:rsidR="00FB2882" w:rsidRPr="00FB2882" w:rsidRDefault="00FB2882" w:rsidP="009B2FFA">
      <w:pPr>
        <w:widowControl/>
        <w:numPr>
          <w:ilvl w:val="0"/>
          <w:numId w:val="8"/>
        </w:numPr>
        <w:tabs>
          <w:tab w:val="center" w:pos="4252"/>
        </w:tabs>
        <w:suppressAutoHyphens w:val="0"/>
        <w:autoSpaceDN/>
        <w:spacing w:after="160" w:line="254" w:lineRule="auto"/>
        <w:contextualSpacing/>
        <w:jc w:val="both"/>
        <w:textAlignment w:val="auto"/>
        <w:rPr>
          <w:rFonts w:ascii="Calibri" w:eastAsia="Times New Roman" w:hAnsi="Calibri" w:cs="Calibri"/>
          <w:spacing w:val="-2"/>
          <w:kern w:val="0"/>
          <w:sz w:val="22"/>
          <w:szCs w:val="22"/>
          <w:lang w:val="fr-FR" w:eastAsia="en-US"/>
        </w:rPr>
      </w:pPr>
      <w:r w:rsidRPr="00FB2882">
        <w:rPr>
          <w:rFonts w:ascii="Calibri" w:eastAsia="Times New Roman" w:hAnsi="Calibri" w:cs="Calibri"/>
          <w:bCs/>
          <w:iCs/>
          <w:kern w:val="0"/>
          <w:sz w:val="22"/>
          <w:szCs w:val="22"/>
          <w:lang w:val="fr-FR" w:eastAsia="fr-FR"/>
        </w:rPr>
        <w:t>remis l</w:t>
      </w:r>
      <w:r w:rsidRPr="00FB2882">
        <w:rPr>
          <w:rFonts w:ascii="Calibri" w:eastAsia="Calibri" w:hAnsi="Calibri" w:cs="Calibri"/>
          <w:kern w:val="0"/>
          <w:sz w:val="22"/>
          <w:szCs w:val="22"/>
          <w:lang w:val="fr-FR" w:eastAsia="ar-SA"/>
        </w:rPr>
        <w:t xml:space="preserve">a cause en débats continués concernant la demande de Monsieur </w:t>
      </w:r>
      <w:r w:rsidR="006352E8">
        <w:rPr>
          <w:rFonts w:ascii="Calibri" w:eastAsia="Calibri" w:hAnsi="Calibri" w:cs="Calibri"/>
          <w:kern w:val="0"/>
          <w:sz w:val="22"/>
          <w:szCs w:val="22"/>
          <w:lang w:val="fr-FR" w:eastAsia="ar-SA"/>
        </w:rPr>
        <w:t>S</w:t>
      </w:r>
      <w:r w:rsidRPr="00FB2882">
        <w:rPr>
          <w:rFonts w:ascii="Calibri" w:eastAsia="Calibri" w:hAnsi="Calibri" w:cs="Calibri"/>
          <w:kern w:val="0"/>
          <w:sz w:val="22"/>
          <w:szCs w:val="22"/>
          <w:lang w:val="fr-FR" w:eastAsia="ar-SA"/>
        </w:rPr>
        <w:t xml:space="preserve"> d’obtenir une </w:t>
      </w:r>
      <w:r w:rsidRPr="00FB2882">
        <w:rPr>
          <w:rFonts w:ascii="Calibri" w:eastAsia="Times New Roman" w:hAnsi="Calibri" w:cs="Calibri"/>
          <w:spacing w:val="-2"/>
          <w:kern w:val="0"/>
          <w:sz w:val="22"/>
          <w:szCs w:val="22"/>
          <w:lang w:val="fr-FR" w:eastAsia="en-US"/>
        </w:rPr>
        <w:t>allocation financière équivalente à l’aide sociale équivalente au RIS au taux isolé.</w:t>
      </w:r>
    </w:p>
    <w:p w14:paraId="44093B65" w14:textId="77777777" w:rsidR="00FB2882" w:rsidRPr="00FB2882" w:rsidRDefault="00FB2882" w:rsidP="009B2FFA">
      <w:pPr>
        <w:widowControl/>
        <w:suppressAutoHyphens w:val="0"/>
        <w:autoSpaceDN/>
        <w:spacing w:line="256" w:lineRule="auto"/>
        <w:ind w:left="720"/>
        <w:contextualSpacing/>
        <w:jc w:val="both"/>
        <w:textAlignment w:val="auto"/>
        <w:rPr>
          <w:rFonts w:ascii="Calibri" w:eastAsia="Calibri" w:hAnsi="Calibri" w:cs="Times New Roman"/>
          <w:kern w:val="0"/>
          <w:sz w:val="22"/>
          <w:szCs w:val="22"/>
          <w:u w:val="single"/>
          <w:lang w:val="fr-FR" w:eastAsia="en-US"/>
        </w:rPr>
      </w:pPr>
    </w:p>
    <w:p w14:paraId="31385CD9" w14:textId="37B4554A" w:rsidR="00FB2882" w:rsidRPr="00FB2882" w:rsidRDefault="00FB2882" w:rsidP="009B2FFA">
      <w:pPr>
        <w:widowControl/>
        <w:suppressAutoHyphens w:val="0"/>
        <w:autoSpaceDN/>
        <w:spacing w:after="160" w:line="256" w:lineRule="auto"/>
        <w:jc w:val="both"/>
        <w:textAlignment w:val="auto"/>
        <w:rPr>
          <w:rFonts w:ascii="Calibri" w:eastAsia="Calibri" w:hAnsi="Calibri" w:cs="Times New Roman"/>
          <w:kern w:val="0"/>
          <w:sz w:val="22"/>
          <w:szCs w:val="22"/>
          <w:lang w:val="fr-FR" w:eastAsia="en-US"/>
        </w:rPr>
      </w:pPr>
      <w:r w:rsidRPr="00FB2882">
        <w:rPr>
          <w:rFonts w:ascii="Calibri" w:eastAsia="Calibri" w:hAnsi="Calibri" w:cs="Times New Roman"/>
          <w:kern w:val="0"/>
          <w:sz w:val="22"/>
          <w:szCs w:val="22"/>
          <w:lang w:val="fr-FR" w:eastAsia="en-US"/>
        </w:rPr>
        <w:t xml:space="preserve">Par jugement du 20 février 2023, le Tribunal a été contraint de constater qu’il n’avait pas obtenu de FEDASIL la réponse à ses questions et qu’en outre, malgré son jugement du 28 novembre 2022, Monsieur </w:t>
      </w:r>
      <w:r w:rsidR="006352E8">
        <w:rPr>
          <w:rFonts w:ascii="Calibri" w:eastAsia="Calibri" w:hAnsi="Calibri" w:cs="Times New Roman"/>
          <w:kern w:val="0"/>
          <w:sz w:val="22"/>
          <w:szCs w:val="22"/>
          <w:lang w:val="fr-FR" w:eastAsia="en-US"/>
        </w:rPr>
        <w:t>S</w:t>
      </w:r>
      <w:r w:rsidRPr="00FB2882">
        <w:rPr>
          <w:rFonts w:ascii="Calibri" w:eastAsia="Calibri" w:hAnsi="Calibri" w:cs="Times New Roman"/>
          <w:kern w:val="0"/>
          <w:sz w:val="22"/>
          <w:szCs w:val="22"/>
          <w:lang w:val="fr-FR" w:eastAsia="en-US"/>
        </w:rPr>
        <w:t xml:space="preserve"> n’avait pas pu obtenir l’aide d’un CPAS, au motif que FEDASIL n’avait pas supprimé le code 207 dans le registre d’attente.</w:t>
      </w:r>
    </w:p>
    <w:p w14:paraId="5A4EAB6D" w14:textId="77777777" w:rsidR="00FB2882" w:rsidRPr="00FB2882" w:rsidRDefault="00FB2882" w:rsidP="009B2FFA">
      <w:pPr>
        <w:widowControl/>
        <w:suppressAutoHyphens w:val="0"/>
        <w:autoSpaceDN/>
        <w:spacing w:after="160" w:line="256" w:lineRule="auto"/>
        <w:jc w:val="both"/>
        <w:textAlignment w:val="auto"/>
        <w:rPr>
          <w:rFonts w:ascii="Calibri" w:eastAsia="Calibri" w:hAnsi="Calibri" w:cs="Times New Roman"/>
          <w:kern w:val="0"/>
          <w:sz w:val="22"/>
          <w:szCs w:val="22"/>
          <w:lang w:eastAsia="en-US"/>
        </w:rPr>
      </w:pPr>
      <w:r w:rsidRPr="00FB2882">
        <w:rPr>
          <w:rFonts w:ascii="Calibri" w:eastAsia="Calibri" w:hAnsi="Calibri" w:cs="Times New Roman"/>
          <w:kern w:val="0"/>
          <w:sz w:val="22"/>
          <w:szCs w:val="22"/>
          <w:lang w:eastAsia="en-US"/>
        </w:rPr>
        <w:t>Au terme de ce jugement, le Tribunal de céans a ordonné la comparution personnelle de FEDASIL en la personne de son Directeur général.</w:t>
      </w:r>
    </w:p>
    <w:p w14:paraId="7FA800CE" w14:textId="77777777" w:rsidR="009B2FFA" w:rsidRDefault="009B2FFA" w:rsidP="00FB2882">
      <w:pPr>
        <w:widowControl/>
        <w:suppressAutoHyphens w:val="0"/>
        <w:autoSpaceDN/>
        <w:spacing w:after="160" w:line="256" w:lineRule="auto"/>
        <w:textAlignment w:val="auto"/>
        <w:rPr>
          <w:rFonts w:ascii="Calibri" w:eastAsia="Calibri" w:hAnsi="Calibri" w:cs="Times New Roman"/>
          <w:b/>
          <w:bCs/>
          <w:kern w:val="0"/>
          <w:sz w:val="22"/>
          <w:szCs w:val="22"/>
          <w:u w:val="single"/>
          <w:lang w:eastAsia="en-US"/>
        </w:rPr>
      </w:pPr>
    </w:p>
    <w:p w14:paraId="5AF42D83" w14:textId="070FAE8D" w:rsidR="00FB2882" w:rsidRPr="00FB2882" w:rsidRDefault="00FB2882" w:rsidP="00FB2882">
      <w:pPr>
        <w:widowControl/>
        <w:suppressAutoHyphens w:val="0"/>
        <w:autoSpaceDN/>
        <w:spacing w:after="160" w:line="256" w:lineRule="auto"/>
        <w:textAlignment w:val="auto"/>
        <w:rPr>
          <w:rFonts w:ascii="Calibri" w:eastAsia="Calibri" w:hAnsi="Calibri" w:cs="Times New Roman"/>
          <w:b/>
          <w:bCs/>
          <w:kern w:val="0"/>
          <w:sz w:val="22"/>
          <w:szCs w:val="22"/>
          <w:u w:val="single"/>
          <w:lang w:eastAsia="en-US"/>
        </w:rPr>
      </w:pPr>
      <w:r w:rsidRPr="00FB2882">
        <w:rPr>
          <w:rFonts w:ascii="Calibri" w:eastAsia="Calibri" w:hAnsi="Calibri" w:cs="Times New Roman"/>
          <w:b/>
          <w:bCs/>
          <w:kern w:val="0"/>
          <w:sz w:val="22"/>
          <w:szCs w:val="22"/>
          <w:u w:val="single"/>
          <w:lang w:eastAsia="en-US"/>
        </w:rPr>
        <w:t xml:space="preserve">COMPARUTION PERSONNELLE </w:t>
      </w:r>
    </w:p>
    <w:p w14:paraId="0DB42840" w14:textId="77777777" w:rsidR="00FB2882" w:rsidRPr="00FB2882" w:rsidRDefault="00FB2882" w:rsidP="009B2FFA">
      <w:pPr>
        <w:widowControl/>
        <w:suppressAutoHyphens w:val="0"/>
        <w:autoSpaceDN/>
        <w:spacing w:after="160" w:line="256" w:lineRule="auto"/>
        <w:jc w:val="both"/>
        <w:textAlignment w:val="auto"/>
        <w:rPr>
          <w:rFonts w:ascii="Calibri" w:eastAsia="Calibri" w:hAnsi="Calibri" w:cs="Times New Roman"/>
          <w:kern w:val="0"/>
          <w:sz w:val="22"/>
          <w:szCs w:val="22"/>
          <w:lang w:eastAsia="en-US"/>
        </w:rPr>
      </w:pPr>
      <w:r w:rsidRPr="00FB2882">
        <w:rPr>
          <w:rFonts w:ascii="Calibri" w:eastAsia="Calibri" w:hAnsi="Calibri" w:cs="Times New Roman"/>
          <w:kern w:val="0"/>
          <w:sz w:val="22"/>
          <w:szCs w:val="22"/>
          <w:lang w:eastAsia="en-US"/>
        </w:rPr>
        <w:t>Le 17 mai 2023, FEDASIL a déposé des conclusions en prévision de sa comparution personnelle.</w:t>
      </w:r>
    </w:p>
    <w:p w14:paraId="5378EA41" w14:textId="77777777" w:rsidR="00FB2882" w:rsidRPr="00FB2882" w:rsidRDefault="00FB2882" w:rsidP="009B2FFA">
      <w:pPr>
        <w:widowControl/>
        <w:suppressAutoHyphens w:val="0"/>
        <w:autoSpaceDN/>
        <w:spacing w:after="160" w:line="256" w:lineRule="auto"/>
        <w:jc w:val="both"/>
        <w:textAlignment w:val="auto"/>
        <w:rPr>
          <w:rFonts w:ascii="Calibri" w:eastAsia="Calibri" w:hAnsi="Calibri" w:cs="Times New Roman"/>
          <w:kern w:val="0"/>
          <w:sz w:val="22"/>
          <w:szCs w:val="22"/>
          <w:lang w:eastAsia="en-US"/>
        </w:rPr>
      </w:pPr>
      <w:r w:rsidRPr="00FB2882">
        <w:rPr>
          <w:rFonts w:ascii="Calibri" w:eastAsia="Calibri" w:hAnsi="Calibri" w:cs="Times New Roman"/>
          <w:kern w:val="0"/>
          <w:sz w:val="22"/>
          <w:szCs w:val="22"/>
          <w:lang w:eastAsia="en-US"/>
        </w:rPr>
        <w:t>Elle y aborde trois points :</w:t>
      </w:r>
    </w:p>
    <w:p w14:paraId="60BF92A2" w14:textId="77777777" w:rsidR="00FB2882" w:rsidRPr="00FB2882" w:rsidRDefault="00FB2882" w:rsidP="009B2FFA">
      <w:pPr>
        <w:widowControl/>
        <w:numPr>
          <w:ilvl w:val="0"/>
          <w:numId w:val="8"/>
        </w:numPr>
        <w:suppressAutoHyphens w:val="0"/>
        <w:autoSpaceDN/>
        <w:spacing w:line="256" w:lineRule="auto"/>
        <w:jc w:val="both"/>
        <w:textAlignment w:val="auto"/>
        <w:rPr>
          <w:rFonts w:ascii="Calibri" w:eastAsia="Calibri" w:hAnsi="Calibri" w:cs="Calibri"/>
          <w:kern w:val="0"/>
          <w:sz w:val="22"/>
          <w:szCs w:val="22"/>
          <w:lang w:eastAsia="en-US"/>
        </w:rPr>
      </w:pPr>
      <w:r w:rsidRPr="00FB2882">
        <w:rPr>
          <w:rFonts w:ascii="Calibri" w:eastAsia="Calibri" w:hAnsi="Calibri" w:cs="Calibri"/>
          <w:kern w:val="0"/>
          <w:sz w:val="22"/>
          <w:szCs w:val="22"/>
          <w:lang w:eastAsia="en-US"/>
        </w:rPr>
        <w:t>La saturation du réseau</w:t>
      </w:r>
    </w:p>
    <w:p w14:paraId="30693495" w14:textId="77777777" w:rsidR="00FB2882" w:rsidRPr="00FB2882" w:rsidRDefault="00FB2882" w:rsidP="009B2FFA">
      <w:pPr>
        <w:widowControl/>
        <w:numPr>
          <w:ilvl w:val="0"/>
          <w:numId w:val="8"/>
        </w:numPr>
        <w:suppressAutoHyphens w:val="0"/>
        <w:autoSpaceDN/>
        <w:spacing w:line="256" w:lineRule="auto"/>
        <w:jc w:val="both"/>
        <w:textAlignment w:val="auto"/>
        <w:rPr>
          <w:rFonts w:ascii="Calibri" w:eastAsia="Calibri" w:hAnsi="Calibri" w:cs="Calibri"/>
          <w:kern w:val="0"/>
          <w:sz w:val="22"/>
          <w:szCs w:val="22"/>
          <w:lang w:eastAsia="en-US"/>
        </w:rPr>
      </w:pPr>
      <w:r w:rsidRPr="00FB2882">
        <w:rPr>
          <w:rFonts w:ascii="Calibri" w:eastAsia="Calibri" w:hAnsi="Calibri" w:cs="Calibri"/>
          <w:kern w:val="0"/>
          <w:sz w:val="22"/>
          <w:szCs w:val="22"/>
          <w:lang w:eastAsia="en-US"/>
        </w:rPr>
        <w:t>Les articles 11 §3, 11 §4 et 13 de la loi accueil</w:t>
      </w:r>
    </w:p>
    <w:p w14:paraId="4F1308E7" w14:textId="47E9F960" w:rsidR="00FB2882" w:rsidRPr="00FB2882" w:rsidRDefault="00FB2882" w:rsidP="009B2FFA">
      <w:pPr>
        <w:widowControl/>
        <w:numPr>
          <w:ilvl w:val="0"/>
          <w:numId w:val="8"/>
        </w:numPr>
        <w:suppressAutoHyphens w:val="0"/>
        <w:autoSpaceDN/>
        <w:spacing w:line="256" w:lineRule="auto"/>
        <w:jc w:val="both"/>
        <w:textAlignment w:val="auto"/>
        <w:rPr>
          <w:rFonts w:ascii="Calibri" w:eastAsia="Calibri" w:hAnsi="Calibri" w:cs="Calibri"/>
          <w:kern w:val="0"/>
          <w:sz w:val="22"/>
          <w:szCs w:val="22"/>
          <w:lang w:eastAsia="en-US"/>
        </w:rPr>
      </w:pPr>
      <w:r w:rsidRPr="00FB2882">
        <w:rPr>
          <w:rFonts w:ascii="Calibri" w:eastAsia="Calibri" w:hAnsi="Calibri" w:cs="Calibri"/>
          <w:kern w:val="0"/>
          <w:sz w:val="22"/>
          <w:szCs w:val="22"/>
          <w:lang w:eastAsia="en-US"/>
        </w:rPr>
        <w:t xml:space="preserve">Les mesures mises en place par FEDASIL pour assumer ses obligations légales vis-à-vis de Monsieur </w:t>
      </w:r>
      <w:r w:rsidR="006352E8">
        <w:rPr>
          <w:rFonts w:ascii="Calibri" w:eastAsia="Calibri" w:hAnsi="Calibri" w:cs="Calibri"/>
          <w:kern w:val="0"/>
          <w:sz w:val="22"/>
          <w:szCs w:val="22"/>
          <w:lang w:eastAsia="en-US"/>
        </w:rPr>
        <w:t>S</w:t>
      </w:r>
      <w:r w:rsidRPr="00FB2882">
        <w:rPr>
          <w:rFonts w:ascii="Calibri" w:eastAsia="Calibri" w:hAnsi="Calibri" w:cs="Calibri"/>
          <w:kern w:val="0"/>
          <w:sz w:val="22"/>
          <w:szCs w:val="22"/>
          <w:lang w:eastAsia="en-US"/>
        </w:rPr>
        <w:t>.</w:t>
      </w:r>
    </w:p>
    <w:p w14:paraId="2849586A" w14:textId="77777777" w:rsidR="00FB2882" w:rsidRPr="00FB2882" w:rsidRDefault="00FB2882" w:rsidP="009B2FFA">
      <w:pPr>
        <w:widowControl/>
        <w:suppressAutoHyphens w:val="0"/>
        <w:autoSpaceDN/>
        <w:spacing w:after="160" w:line="256" w:lineRule="auto"/>
        <w:jc w:val="both"/>
        <w:textAlignment w:val="auto"/>
        <w:rPr>
          <w:rFonts w:ascii="Calibri" w:eastAsia="Calibri" w:hAnsi="Calibri" w:cs="Times New Roman"/>
          <w:kern w:val="0"/>
          <w:sz w:val="22"/>
          <w:szCs w:val="22"/>
          <w:lang w:eastAsia="en-US"/>
        </w:rPr>
      </w:pPr>
    </w:p>
    <w:p w14:paraId="20D1B3D3" w14:textId="77777777" w:rsidR="00FB2882" w:rsidRPr="00FB2882" w:rsidRDefault="00FB2882" w:rsidP="009B2FFA">
      <w:pPr>
        <w:widowControl/>
        <w:suppressAutoHyphens w:val="0"/>
        <w:autoSpaceDN/>
        <w:spacing w:after="160" w:line="256" w:lineRule="auto"/>
        <w:jc w:val="both"/>
        <w:textAlignment w:val="auto"/>
        <w:rPr>
          <w:rFonts w:ascii="Calibri" w:eastAsia="Calibri" w:hAnsi="Calibri" w:cs="Times New Roman"/>
          <w:kern w:val="0"/>
          <w:sz w:val="22"/>
          <w:szCs w:val="22"/>
          <w:lang w:eastAsia="en-US"/>
        </w:rPr>
      </w:pPr>
      <w:r w:rsidRPr="00FB2882">
        <w:rPr>
          <w:rFonts w:ascii="Calibri" w:eastAsia="Calibri" w:hAnsi="Calibri" w:cs="Times New Roman"/>
          <w:kern w:val="0"/>
          <w:sz w:val="22"/>
          <w:szCs w:val="22"/>
          <w:lang w:eastAsia="en-US"/>
        </w:rPr>
        <w:t xml:space="preserve">A l’audience du 22 mai 2023, FEDASIL a comparu, représentée par sa Directrice générale </w:t>
      </w:r>
      <w:r w:rsidRPr="00FB2882">
        <w:rPr>
          <w:rFonts w:ascii="Calibri" w:eastAsia="Calibri" w:hAnsi="Calibri" w:cs="Times New Roman"/>
          <w:i/>
          <w:iCs/>
          <w:kern w:val="0"/>
          <w:sz w:val="22"/>
          <w:szCs w:val="22"/>
          <w:lang w:eastAsia="en-US"/>
        </w:rPr>
        <w:t xml:space="preserve">ad </w:t>
      </w:r>
      <w:proofErr w:type="spellStart"/>
      <w:r w:rsidRPr="00FB2882">
        <w:rPr>
          <w:rFonts w:ascii="Calibri" w:eastAsia="Calibri" w:hAnsi="Calibri" w:cs="Times New Roman"/>
          <w:i/>
          <w:iCs/>
          <w:kern w:val="0"/>
          <w:sz w:val="22"/>
          <w:szCs w:val="22"/>
          <w:lang w:eastAsia="en-US"/>
        </w:rPr>
        <w:t>interim</w:t>
      </w:r>
      <w:proofErr w:type="spellEnd"/>
      <w:r w:rsidRPr="00FB2882">
        <w:rPr>
          <w:rFonts w:ascii="Calibri" w:eastAsia="Calibri" w:hAnsi="Calibri" w:cs="Times New Roman"/>
          <w:kern w:val="0"/>
          <w:sz w:val="22"/>
          <w:szCs w:val="22"/>
          <w:lang w:eastAsia="en-US"/>
        </w:rPr>
        <w:t xml:space="preserve"> et par le responsable de son service juridique.</w:t>
      </w:r>
    </w:p>
    <w:p w14:paraId="27EC6CE9" w14:textId="0FB89478" w:rsidR="00FB2882" w:rsidRDefault="00FB2882" w:rsidP="009B2FFA">
      <w:pPr>
        <w:widowControl/>
        <w:suppressAutoHyphens w:val="0"/>
        <w:autoSpaceDN/>
        <w:spacing w:after="160" w:line="256" w:lineRule="auto"/>
        <w:jc w:val="both"/>
        <w:textAlignment w:val="auto"/>
        <w:rPr>
          <w:rFonts w:ascii="Calibri" w:eastAsia="Calibri" w:hAnsi="Calibri" w:cs="Times New Roman"/>
          <w:kern w:val="0"/>
          <w:sz w:val="22"/>
          <w:szCs w:val="22"/>
          <w:lang w:eastAsia="en-US"/>
        </w:rPr>
      </w:pPr>
      <w:r w:rsidRPr="00FB2882">
        <w:rPr>
          <w:rFonts w:ascii="Calibri" w:eastAsia="Calibri" w:hAnsi="Calibri" w:cs="Times New Roman"/>
          <w:kern w:val="0"/>
          <w:sz w:val="22"/>
          <w:szCs w:val="22"/>
          <w:lang w:eastAsia="en-US"/>
        </w:rPr>
        <w:t>Il résulte des conclusions et de la comparution personnelle que :</w:t>
      </w:r>
    </w:p>
    <w:p w14:paraId="3724711F" w14:textId="77777777" w:rsidR="008F2BE7" w:rsidRPr="00FB2882" w:rsidRDefault="008F2BE7" w:rsidP="009B2FFA">
      <w:pPr>
        <w:widowControl/>
        <w:suppressAutoHyphens w:val="0"/>
        <w:autoSpaceDN/>
        <w:spacing w:after="160" w:line="256" w:lineRule="auto"/>
        <w:jc w:val="both"/>
        <w:textAlignment w:val="auto"/>
        <w:rPr>
          <w:rFonts w:ascii="Calibri" w:eastAsia="Calibri" w:hAnsi="Calibri" w:cs="Times New Roman"/>
          <w:kern w:val="0"/>
          <w:sz w:val="22"/>
          <w:szCs w:val="22"/>
          <w:lang w:eastAsia="en-US"/>
        </w:rPr>
      </w:pPr>
    </w:p>
    <w:p w14:paraId="341AF685" w14:textId="77777777" w:rsidR="00FB2882" w:rsidRPr="00FB2882" w:rsidRDefault="00FB2882" w:rsidP="009B2FFA">
      <w:pPr>
        <w:widowControl/>
        <w:numPr>
          <w:ilvl w:val="0"/>
          <w:numId w:val="9"/>
        </w:numPr>
        <w:suppressAutoHyphens w:val="0"/>
        <w:autoSpaceDN/>
        <w:spacing w:after="160" w:line="256" w:lineRule="auto"/>
        <w:jc w:val="both"/>
        <w:textAlignment w:val="auto"/>
        <w:rPr>
          <w:rFonts w:ascii="Calibri" w:eastAsia="Calibri" w:hAnsi="Calibri" w:cs="Calibri"/>
          <w:b/>
          <w:bCs/>
          <w:kern w:val="0"/>
          <w:sz w:val="22"/>
          <w:szCs w:val="22"/>
          <w:u w:val="single"/>
          <w:lang w:eastAsia="en-US"/>
        </w:rPr>
      </w:pPr>
      <w:r w:rsidRPr="00FB2882">
        <w:rPr>
          <w:rFonts w:ascii="Calibri" w:eastAsia="Calibri" w:hAnsi="Calibri" w:cs="Calibri"/>
          <w:b/>
          <w:bCs/>
          <w:kern w:val="0"/>
          <w:sz w:val="22"/>
          <w:szCs w:val="22"/>
          <w:u w:val="single"/>
          <w:lang w:eastAsia="en-US"/>
        </w:rPr>
        <w:t>Concernant la saturation du réseau</w:t>
      </w:r>
    </w:p>
    <w:p w14:paraId="097017EC" w14:textId="77777777" w:rsidR="00FB2882" w:rsidRPr="00FB2882" w:rsidRDefault="00FB2882" w:rsidP="009B2FFA">
      <w:pPr>
        <w:widowControl/>
        <w:suppressAutoHyphens w:val="0"/>
        <w:autoSpaceDN/>
        <w:spacing w:after="160" w:line="256" w:lineRule="auto"/>
        <w:jc w:val="both"/>
        <w:textAlignment w:val="auto"/>
        <w:rPr>
          <w:rFonts w:ascii="Calibri" w:eastAsia="Calibri" w:hAnsi="Calibri" w:cs="Times New Roman"/>
          <w:kern w:val="0"/>
          <w:sz w:val="22"/>
          <w:szCs w:val="22"/>
          <w:lang w:eastAsia="en-US"/>
        </w:rPr>
      </w:pPr>
      <w:r w:rsidRPr="00FB2882">
        <w:rPr>
          <w:rFonts w:ascii="Calibri" w:eastAsia="Calibri" w:hAnsi="Calibri" w:cs="Times New Roman"/>
          <w:kern w:val="0"/>
          <w:sz w:val="22"/>
          <w:szCs w:val="22"/>
          <w:lang w:eastAsia="en-US"/>
        </w:rPr>
        <w:t>1.</w:t>
      </w:r>
    </w:p>
    <w:p w14:paraId="2C5276C7" w14:textId="77777777" w:rsidR="00FB2882" w:rsidRPr="00FB2882" w:rsidRDefault="00FB2882" w:rsidP="009B2FFA">
      <w:pPr>
        <w:widowControl/>
        <w:suppressAutoHyphens w:val="0"/>
        <w:autoSpaceDN/>
        <w:spacing w:after="160" w:line="256" w:lineRule="auto"/>
        <w:jc w:val="both"/>
        <w:textAlignment w:val="auto"/>
        <w:rPr>
          <w:rFonts w:ascii="Calibri" w:eastAsia="Calibri" w:hAnsi="Calibri" w:cs="Times New Roman"/>
          <w:kern w:val="0"/>
          <w:sz w:val="22"/>
          <w:szCs w:val="22"/>
          <w:lang w:eastAsia="en-US"/>
        </w:rPr>
      </w:pPr>
      <w:r w:rsidRPr="00FB2882">
        <w:rPr>
          <w:rFonts w:ascii="Calibri" w:eastAsia="Calibri" w:hAnsi="Calibri" w:cs="Times New Roman"/>
          <w:kern w:val="0"/>
          <w:sz w:val="22"/>
          <w:szCs w:val="22"/>
          <w:lang w:eastAsia="en-US"/>
        </w:rPr>
        <w:t>FEDASIL confirme que son réseau d’accueil est saturé et qu’elle n’est plus en mesure, depuis le début de l’année 2022, d’héberger tous les demandeurs de protection internationale.</w:t>
      </w:r>
    </w:p>
    <w:p w14:paraId="72A3730D" w14:textId="77777777" w:rsidR="00FB2882" w:rsidRPr="00FB2882" w:rsidRDefault="00FB2882" w:rsidP="009B2FFA">
      <w:pPr>
        <w:widowControl/>
        <w:suppressAutoHyphens w:val="0"/>
        <w:autoSpaceDN/>
        <w:spacing w:after="160" w:line="256" w:lineRule="auto"/>
        <w:jc w:val="both"/>
        <w:textAlignment w:val="auto"/>
        <w:rPr>
          <w:rFonts w:ascii="Calibri" w:eastAsia="Calibri" w:hAnsi="Calibri" w:cs="Times New Roman"/>
          <w:kern w:val="0"/>
          <w:sz w:val="22"/>
          <w:szCs w:val="22"/>
          <w:lang w:eastAsia="en-US"/>
        </w:rPr>
      </w:pPr>
      <w:r w:rsidRPr="00FB2882">
        <w:rPr>
          <w:rFonts w:ascii="Calibri" w:eastAsia="Calibri" w:hAnsi="Calibri" w:cs="Times New Roman"/>
          <w:kern w:val="0"/>
          <w:sz w:val="22"/>
          <w:szCs w:val="22"/>
          <w:lang w:eastAsia="en-US"/>
        </w:rPr>
        <w:t>Elle explique cette situation par :</w:t>
      </w:r>
    </w:p>
    <w:p w14:paraId="0381B3DC" w14:textId="77777777" w:rsidR="00FB2882" w:rsidRPr="00FB2882" w:rsidRDefault="00FB2882" w:rsidP="001E1027">
      <w:pPr>
        <w:widowControl/>
        <w:numPr>
          <w:ilvl w:val="0"/>
          <w:numId w:val="10"/>
        </w:numPr>
        <w:suppressAutoHyphens w:val="0"/>
        <w:autoSpaceDN/>
        <w:spacing w:line="256" w:lineRule="auto"/>
        <w:jc w:val="both"/>
        <w:textAlignment w:val="auto"/>
        <w:rPr>
          <w:rFonts w:ascii="Calibri" w:eastAsia="Calibri" w:hAnsi="Calibri" w:cs="Calibri"/>
          <w:kern w:val="0"/>
          <w:sz w:val="22"/>
          <w:szCs w:val="22"/>
          <w:lang w:eastAsia="en-US"/>
        </w:rPr>
      </w:pPr>
      <w:r w:rsidRPr="00FB2882">
        <w:rPr>
          <w:rFonts w:ascii="Calibri" w:eastAsia="Calibri" w:hAnsi="Calibri" w:cs="Calibri"/>
          <w:kern w:val="0"/>
          <w:sz w:val="22"/>
          <w:szCs w:val="22"/>
          <w:lang w:eastAsia="en-US"/>
        </w:rPr>
        <w:t>l’augmentation importante du nombre de demandeurs d’asile (augmentation de 42% par rapport à l’année précédente).</w:t>
      </w:r>
    </w:p>
    <w:p w14:paraId="21DDB566" w14:textId="77777777" w:rsidR="00FB2882" w:rsidRPr="00FB2882" w:rsidRDefault="00FB2882" w:rsidP="001E1027">
      <w:pPr>
        <w:widowControl/>
        <w:numPr>
          <w:ilvl w:val="0"/>
          <w:numId w:val="10"/>
        </w:numPr>
        <w:suppressAutoHyphens w:val="0"/>
        <w:autoSpaceDN/>
        <w:spacing w:line="256" w:lineRule="auto"/>
        <w:jc w:val="both"/>
        <w:textAlignment w:val="auto"/>
        <w:rPr>
          <w:rFonts w:ascii="Calibri" w:eastAsia="Calibri" w:hAnsi="Calibri" w:cs="Calibri"/>
          <w:kern w:val="0"/>
          <w:sz w:val="22"/>
          <w:szCs w:val="22"/>
          <w:lang w:eastAsia="en-US"/>
        </w:rPr>
      </w:pPr>
      <w:r w:rsidRPr="00FB2882">
        <w:rPr>
          <w:rFonts w:ascii="Calibri" w:eastAsia="Calibri" w:hAnsi="Calibri" w:cs="Calibri"/>
          <w:kern w:val="0"/>
          <w:sz w:val="22"/>
          <w:szCs w:val="22"/>
          <w:lang w:eastAsia="en-US"/>
        </w:rPr>
        <w:t xml:space="preserve">La durée des procédures de protection internationale qui est de plus en plus longue et qui conduit les demandeurs à rester pendant de très longues périodes dans les centres d’accueil, les arrivées dans les centres étant plus importantes que les sorties ; </w:t>
      </w:r>
    </w:p>
    <w:p w14:paraId="5184BF8E" w14:textId="77777777" w:rsidR="00FB2882" w:rsidRPr="00FB2882" w:rsidRDefault="00FB2882" w:rsidP="001E1027">
      <w:pPr>
        <w:widowControl/>
        <w:suppressAutoHyphens w:val="0"/>
        <w:autoSpaceDN/>
        <w:ind w:left="720"/>
        <w:jc w:val="both"/>
        <w:textAlignment w:val="auto"/>
        <w:rPr>
          <w:rFonts w:ascii="Calibri" w:eastAsia="Calibri" w:hAnsi="Calibri" w:cs="Calibri"/>
          <w:kern w:val="0"/>
          <w:sz w:val="22"/>
          <w:szCs w:val="22"/>
          <w:lang w:eastAsia="en-US"/>
        </w:rPr>
      </w:pPr>
      <w:r w:rsidRPr="00FB2882">
        <w:rPr>
          <w:rFonts w:ascii="Calibri" w:eastAsia="Calibri" w:hAnsi="Calibri" w:cs="Calibri"/>
          <w:kern w:val="0"/>
          <w:sz w:val="22"/>
          <w:szCs w:val="22"/>
          <w:lang w:eastAsia="en-US"/>
        </w:rPr>
        <w:t>À cet égard, elle précise lorsque le Tribunal souligne que selon le site du CGRA, l’arriéré augmente que « </w:t>
      </w:r>
      <w:r w:rsidRPr="00FB2882">
        <w:rPr>
          <w:rFonts w:ascii="Calibri" w:eastAsia="Calibri" w:hAnsi="Calibri" w:cs="Calibri"/>
          <w:i/>
          <w:iCs/>
          <w:kern w:val="0"/>
          <w:sz w:val="22"/>
          <w:szCs w:val="22"/>
          <w:lang w:eastAsia="en-US"/>
        </w:rPr>
        <w:t xml:space="preserve">Du personnel a été effectivement engagé au CGRA mais il </w:t>
      </w:r>
      <w:r w:rsidRPr="00FB2882">
        <w:rPr>
          <w:rFonts w:ascii="Calibri" w:eastAsia="Calibri" w:hAnsi="Calibri" w:cs="Calibri"/>
          <w:kern w:val="0"/>
          <w:sz w:val="22"/>
          <w:szCs w:val="22"/>
          <w:lang w:eastAsia="en-US"/>
        </w:rPr>
        <w:t>[y]</w:t>
      </w:r>
      <w:r w:rsidRPr="00FB2882">
        <w:rPr>
          <w:rFonts w:ascii="Calibri" w:eastAsia="Calibri" w:hAnsi="Calibri" w:cs="Calibri"/>
          <w:i/>
          <w:iCs/>
          <w:kern w:val="0"/>
          <w:sz w:val="22"/>
          <w:szCs w:val="22"/>
          <w:lang w:eastAsia="en-US"/>
        </w:rPr>
        <w:t xml:space="preserve"> a aussi des départs et on ne connait pas l’évolution du solde net du personnel ; en outre, la formation des nouveaux ralentit parfois le traitement des dossiers ; le gouvernement estime que le CGRA devrait pendre des décisions pour 2800 personnes par mois mais on est seulement à 2200</w:t>
      </w:r>
      <w:r w:rsidRPr="00FB2882">
        <w:rPr>
          <w:rFonts w:ascii="Calibri" w:eastAsia="Calibri" w:hAnsi="Calibri" w:cs="Calibri"/>
          <w:kern w:val="0"/>
          <w:sz w:val="22"/>
          <w:szCs w:val="22"/>
          <w:lang w:eastAsia="en-US"/>
        </w:rPr>
        <w:t>. »</w:t>
      </w:r>
    </w:p>
    <w:p w14:paraId="6CB57895" w14:textId="04C6AE37" w:rsidR="00FB2882" w:rsidRDefault="00FB2882" w:rsidP="001E1027">
      <w:pPr>
        <w:widowControl/>
        <w:numPr>
          <w:ilvl w:val="0"/>
          <w:numId w:val="10"/>
        </w:numPr>
        <w:suppressAutoHyphens w:val="0"/>
        <w:autoSpaceDN/>
        <w:spacing w:line="256" w:lineRule="auto"/>
        <w:jc w:val="both"/>
        <w:textAlignment w:val="auto"/>
        <w:rPr>
          <w:rFonts w:ascii="Calibri" w:eastAsia="Calibri" w:hAnsi="Calibri" w:cs="Calibri"/>
          <w:kern w:val="0"/>
          <w:sz w:val="22"/>
          <w:szCs w:val="22"/>
          <w:lang w:eastAsia="en-US"/>
        </w:rPr>
      </w:pPr>
      <w:r w:rsidRPr="00FB2882">
        <w:rPr>
          <w:rFonts w:ascii="Calibri" w:eastAsia="Calibri" w:hAnsi="Calibri" w:cs="Calibri"/>
          <w:kern w:val="0"/>
          <w:sz w:val="22"/>
          <w:szCs w:val="22"/>
          <w:lang w:eastAsia="en-US"/>
        </w:rPr>
        <w:t>La crise du logement qui ralentit encore les sorties des centres d’accueil.</w:t>
      </w:r>
    </w:p>
    <w:p w14:paraId="55162AE7" w14:textId="77777777" w:rsidR="001E1027" w:rsidRPr="00FB2882" w:rsidRDefault="001E1027" w:rsidP="001E1027">
      <w:pPr>
        <w:widowControl/>
        <w:suppressAutoHyphens w:val="0"/>
        <w:autoSpaceDN/>
        <w:spacing w:line="256" w:lineRule="auto"/>
        <w:ind w:left="360"/>
        <w:jc w:val="both"/>
        <w:textAlignment w:val="auto"/>
        <w:rPr>
          <w:rFonts w:ascii="Calibri" w:eastAsia="Calibri" w:hAnsi="Calibri" w:cs="Calibri"/>
          <w:kern w:val="0"/>
          <w:sz w:val="22"/>
          <w:szCs w:val="22"/>
          <w:lang w:eastAsia="en-US"/>
        </w:rPr>
      </w:pPr>
    </w:p>
    <w:p w14:paraId="08DFEFB5" w14:textId="77777777" w:rsidR="00FB2882" w:rsidRPr="00FB2882" w:rsidRDefault="00FB2882" w:rsidP="009B2FFA">
      <w:pPr>
        <w:widowControl/>
        <w:suppressAutoHyphens w:val="0"/>
        <w:autoSpaceDN/>
        <w:spacing w:after="160" w:line="256" w:lineRule="auto"/>
        <w:jc w:val="both"/>
        <w:textAlignment w:val="auto"/>
        <w:rPr>
          <w:rFonts w:ascii="Calibri" w:eastAsia="Calibri" w:hAnsi="Calibri" w:cs="Times New Roman"/>
          <w:kern w:val="0"/>
          <w:sz w:val="22"/>
          <w:szCs w:val="22"/>
          <w:lang w:eastAsia="en-US"/>
        </w:rPr>
      </w:pPr>
      <w:r w:rsidRPr="00FB2882">
        <w:rPr>
          <w:rFonts w:ascii="Calibri" w:eastAsia="Calibri" w:hAnsi="Calibri" w:cs="Times New Roman"/>
          <w:kern w:val="0"/>
          <w:sz w:val="22"/>
          <w:szCs w:val="22"/>
          <w:lang w:eastAsia="en-US"/>
        </w:rPr>
        <w:t>2.</w:t>
      </w:r>
    </w:p>
    <w:p w14:paraId="11FBA4BC" w14:textId="77777777" w:rsidR="00FB2882" w:rsidRPr="00FB2882" w:rsidRDefault="00FB2882" w:rsidP="009B2FFA">
      <w:pPr>
        <w:widowControl/>
        <w:suppressAutoHyphens w:val="0"/>
        <w:autoSpaceDN/>
        <w:spacing w:after="160" w:line="256" w:lineRule="auto"/>
        <w:jc w:val="both"/>
        <w:textAlignment w:val="auto"/>
        <w:rPr>
          <w:rFonts w:ascii="Calibri" w:eastAsia="Calibri" w:hAnsi="Calibri" w:cs="Times New Roman"/>
          <w:kern w:val="0"/>
          <w:sz w:val="22"/>
          <w:szCs w:val="22"/>
          <w:lang w:eastAsia="en-US"/>
        </w:rPr>
      </w:pPr>
      <w:r w:rsidRPr="00FB2882">
        <w:rPr>
          <w:rFonts w:ascii="Calibri" w:eastAsia="Calibri" w:hAnsi="Calibri" w:cs="Times New Roman"/>
          <w:kern w:val="0"/>
          <w:sz w:val="22"/>
          <w:szCs w:val="22"/>
          <w:lang w:eastAsia="en-US"/>
        </w:rPr>
        <w:t>Quant au taux d’occupation de 94% de son réseau d’accueil qui est renseigné sur son site internet, FEDASIL répond que ce taux d’occupation</w:t>
      </w:r>
      <w:r w:rsidRPr="00FB2882">
        <w:rPr>
          <w:rFonts w:ascii="Calibri" w:eastAsia="Calibri" w:hAnsi="Calibri" w:cs="Times New Roman"/>
          <w:kern w:val="0"/>
          <w:sz w:val="22"/>
          <w:szCs w:val="22"/>
          <w:vertAlign w:val="superscript"/>
          <w:lang w:eastAsia="en-US"/>
        </w:rPr>
        <w:footnoteReference w:id="1"/>
      </w:r>
      <w:r w:rsidRPr="00FB2882">
        <w:rPr>
          <w:rFonts w:ascii="Calibri" w:eastAsia="Calibri" w:hAnsi="Calibri" w:cs="Times New Roman"/>
          <w:kern w:val="0"/>
          <w:sz w:val="22"/>
          <w:szCs w:val="22"/>
          <w:lang w:eastAsia="en-US"/>
        </w:rPr>
        <w:t xml:space="preserve"> correspond en réalité à un taux de saturation.</w:t>
      </w:r>
    </w:p>
    <w:p w14:paraId="7DEB79B0" w14:textId="77777777" w:rsidR="00FB2882" w:rsidRPr="00FB2882" w:rsidRDefault="00FB2882" w:rsidP="009B2FFA">
      <w:pPr>
        <w:widowControl/>
        <w:suppressAutoHyphens w:val="0"/>
        <w:autoSpaceDN/>
        <w:spacing w:after="160" w:line="256" w:lineRule="auto"/>
        <w:jc w:val="both"/>
        <w:textAlignment w:val="auto"/>
        <w:rPr>
          <w:rFonts w:ascii="Calibri" w:eastAsia="Calibri" w:hAnsi="Calibri" w:cs="Calibri"/>
          <w:i/>
          <w:iCs/>
          <w:kern w:val="0"/>
          <w:sz w:val="22"/>
          <w:szCs w:val="22"/>
          <w:lang w:eastAsia="en-US"/>
        </w:rPr>
      </w:pPr>
      <w:r w:rsidRPr="00FB2882">
        <w:rPr>
          <w:rFonts w:ascii="Calibri" w:eastAsia="Calibri" w:hAnsi="Calibri" w:cs="Calibri"/>
          <w:kern w:val="0"/>
          <w:sz w:val="22"/>
          <w:szCs w:val="22"/>
          <w:lang w:eastAsia="en-US"/>
        </w:rPr>
        <w:t>FEDASIL explique ainsi « </w:t>
      </w:r>
      <w:r w:rsidRPr="00FB2882">
        <w:rPr>
          <w:rFonts w:ascii="Calibri" w:eastAsia="Calibri" w:hAnsi="Calibri" w:cs="Calibri"/>
          <w:i/>
          <w:iCs/>
          <w:kern w:val="0"/>
          <w:sz w:val="22"/>
          <w:szCs w:val="22"/>
          <w:lang w:eastAsia="en-US"/>
        </w:rPr>
        <w:t xml:space="preserve">On atteindra jamais un taux de 100 % parce qu’il y a des déplacements, des transferts, des départs et parce qu’il y a des places réservées à un public cible par exemple les </w:t>
      </w:r>
      <w:r w:rsidRPr="00FB2882">
        <w:rPr>
          <w:rFonts w:ascii="Calibri" w:eastAsia="Calibri" w:hAnsi="Calibri" w:cs="Calibri"/>
          <w:kern w:val="0"/>
          <w:sz w:val="22"/>
          <w:szCs w:val="22"/>
          <w:lang w:eastAsia="en-US"/>
        </w:rPr>
        <w:t>[MENA]</w:t>
      </w:r>
      <w:r w:rsidRPr="00FB2882">
        <w:rPr>
          <w:rFonts w:ascii="Calibri" w:eastAsia="Calibri" w:hAnsi="Calibri" w:cs="Calibri"/>
          <w:i/>
          <w:iCs/>
          <w:kern w:val="0"/>
          <w:sz w:val="22"/>
          <w:szCs w:val="22"/>
          <w:lang w:eastAsia="en-US"/>
        </w:rPr>
        <w:t xml:space="preserve">. </w:t>
      </w:r>
    </w:p>
    <w:p w14:paraId="4DA85A62" w14:textId="77777777" w:rsidR="00FB2882" w:rsidRPr="00FB2882" w:rsidRDefault="00FB2882" w:rsidP="009B2FFA">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FB2882">
        <w:rPr>
          <w:rFonts w:ascii="Calibri" w:eastAsia="Calibri" w:hAnsi="Calibri" w:cs="Calibri"/>
          <w:i/>
          <w:iCs/>
          <w:kern w:val="0"/>
          <w:sz w:val="22"/>
          <w:szCs w:val="22"/>
          <w:lang w:eastAsia="en-US"/>
        </w:rPr>
        <w:t>(…) Le taux d’occupation en BELGIQUE est très élevé par rapport aux autres états membres par exemple aux PAYS-BAS, on est à 90 ou 92%. Je précise que la dotation qui est octroyée à FEDASIL pour les frais de fonctionnement des centres FEDASIL et les partenaire</w:t>
      </w:r>
      <w:r w:rsidRPr="00FB2882">
        <w:rPr>
          <w:rFonts w:ascii="Calibri" w:eastAsia="Calibri" w:hAnsi="Calibri" w:cs="Calibri"/>
          <w:kern w:val="0"/>
          <w:sz w:val="22"/>
          <w:szCs w:val="22"/>
          <w:lang w:eastAsia="en-US"/>
        </w:rPr>
        <w:t>[s]</w:t>
      </w:r>
      <w:r w:rsidRPr="00FB2882">
        <w:rPr>
          <w:rFonts w:ascii="Calibri" w:eastAsia="Calibri" w:hAnsi="Calibri" w:cs="Calibri"/>
          <w:i/>
          <w:iCs/>
          <w:kern w:val="0"/>
          <w:sz w:val="22"/>
          <w:szCs w:val="22"/>
          <w:lang w:eastAsia="en-US"/>
        </w:rPr>
        <w:t xml:space="preserve"> est limitée à 94%.</w:t>
      </w:r>
      <w:r w:rsidRPr="00FB2882">
        <w:rPr>
          <w:rFonts w:ascii="Calibri" w:eastAsia="Calibri" w:hAnsi="Calibri" w:cs="Calibri"/>
          <w:kern w:val="0"/>
          <w:sz w:val="22"/>
          <w:szCs w:val="22"/>
          <w:lang w:eastAsia="en-US"/>
        </w:rPr>
        <w:t xml:space="preserve"> » </w:t>
      </w:r>
    </w:p>
    <w:p w14:paraId="4EA04EC6" w14:textId="77777777" w:rsidR="00FB2882" w:rsidRPr="00FB2882" w:rsidRDefault="00FB2882" w:rsidP="009B2FFA">
      <w:pPr>
        <w:widowControl/>
        <w:suppressAutoHyphens w:val="0"/>
        <w:autoSpaceDN/>
        <w:spacing w:after="160" w:line="256" w:lineRule="auto"/>
        <w:jc w:val="both"/>
        <w:textAlignment w:val="auto"/>
        <w:rPr>
          <w:rFonts w:ascii="Calibri" w:eastAsia="Calibri" w:hAnsi="Calibri" w:cs="Times New Roman"/>
          <w:kern w:val="0"/>
          <w:sz w:val="22"/>
          <w:szCs w:val="22"/>
          <w:lang w:eastAsia="en-US"/>
        </w:rPr>
      </w:pPr>
      <w:r w:rsidRPr="00FB2882">
        <w:rPr>
          <w:rFonts w:ascii="Calibri" w:eastAsia="Calibri" w:hAnsi="Calibri" w:cs="Times New Roman"/>
          <w:kern w:val="0"/>
          <w:sz w:val="22"/>
          <w:szCs w:val="22"/>
          <w:lang w:eastAsia="en-US"/>
        </w:rPr>
        <w:t>3.</w:t>
      </w:r>
    </w:p>
    <w:p w14:paraId="76FACE5B" w14:textId="77777777" w:rsidR="00FB2882" w:rsidRPr="00FB2882" w:rsidRDefault="00FB2882" w:rsidP="009B2FFA">
      <w:pPr>
        <w:widowControl/>
        <w:suppressAutoHyphens w:val="0"/>
        <w:autoSpaceDN/>
        <w:spacing w:after="160" w:line="256" w:lineRule="auto"/>
        <w:jc w:val="both"/>
        <w:textAlignment w:val="auto"/>
        <w:rPr>
          <w:rFonts w:ascii="Calibri" w:eastAsia="Calibri" w:hAnsi="Calibri" w:cs="Times New Roman"/>
          <w:kern w:val="0"/>
          <w:sz w:val="22"/>
          <w:szCs w:val="22"/>
          <w:lang w:eastAsia="en-US"/>
        </w:rPr>
      </w:pPr>
      <w:r w:rsidRPr="00FB2882">
        <w:rPr>
          <w:rFonts w:ascii="Calibri" w:eastAsia="Calibri" w:hAnsi="Calibri" w:cs="Times New Roman"/>
          <w:kern w:val="0"/>
          <w:sz w:val="22"/>
          <w:szCs w:val="22"/>
          <w:lang w:eastAsia="en-US"/>
        </w:rPr>
        <w:t>Concernant l’existence d’un cadastre des places, FEDASIL indique qu’elle dispose d’un rapport journalier qui reprend en deux groupes les places standards et les places « public spécifique », qu’il y a 90 centres repris dans ce rapport journalier et à côté, un chiffre global pour les ILA (Initiatives Locales d’Accueil).</w:t>
      </w:r>
    </w:p>
    <w:p w14:paraId="0ECB5D64" w14:textId="77777777" w:rsidR="00FB2882" w:rsidRPr="00FB2882" w:rsidRDefault="00FB2882" w:rsidP="009B2FFA">
      <w:pPr>
        <w:widowControl/>
        <w:numPr>
          <w:ilvl w:val="0"/>
          <w:numId w:val="9"/>
        </w:numPr>
        <w:suppressAutoHyphens w:val="0"/>
        <w:autoSpaceDN/>
        <w:spacing w:after="160" w:line="256" w:lineRule="auto"/>
        <w:jc w:val="both"/>
        <w:textAlignment w:val="auto"/>
        <w:rPr>
          <w:rFonts w:ascii="Calibri" w:eastAsia="Calibri" w:hAnsi="Calibri" w:cs="Calibri"/>
          <w:b/>
          <w:bCs/>
          <w:kern w:val="0"/>
          <w:sz w:val="22"/>
          <w:szCs w:val="22"/>
          <w:u w:val="single"/>
          <w:lang w:eastAsia="en-US"/>
        </w:rPr>
      </w:pPr>
      <w:r w:rsidRPr="00FB2882">
        <w:rPr>
          <w:rFonts w:ascii="Calibri" w:eastAsia="Calibri" w:hAnsi="Calibri" w:cs="Calibri"/>
          <w:b/>
          <w:bCs/>
          <w:kern w:val="0"/>
          <w:sz w:val="22"/>
          <w:szCs w:val="22"/>
          <w:u w:val="single"/>
          <w:lang w:eastAsia="en-US"/>
        </w:rPr>
        <w:t>Concernant les mesures mises en place pour remédier à la situation</w:t>
      </w:r>
    </w:p>
    <w:p w14:paraId="2ACA8133" w14:textId="77777777" w:rsidR="00FB2882" w:rsidRPr="00FB2882" w:rsidRDefault="00FB2882" w:rsidP="009B2FFA">
      <w:pPr>
        <w:widowControl/>
        <w:suppressAutoHyphens w:val="0"/>
        <w:autoSpaceDN/>
        <w:spacing w:after="160" w:line="256" w:lineRule="auto"/>
        <w:jc w:val="both"/>
        <w:textAlignment w:val="auto"/>
        <w:rPr>
          <w:rFonts w:ascii="Calibri" w:eastAsia="Calibri" w:hAnsi="Calibri" w:cs="Times New Roman"/>
          <w:kern w:val="0"/>
          <w:sz w:val="22"/>
          <w:szCs w:val="22"/>
          <w:lang w:eastAsia="en-US"/>
        </w:rPr>
      </w:pPr>
      <w:r w:rsidRPr="00FB2882">
        <w:rPr>
          <w:rFonts w:ascii="Calibri" w:eastAsia="Calibri" w:hAnsi="Calibri" w:cs="Times New Roman"/>
          <w:kern w:val="0"/>
          <w:sz w:val="22"/>
          <w:szCs w:val="22"/>
          <w:lang w:eastAsia="en-US"/>
        </w:rPr>
        <w:t>1.</w:t>
      </w:r>
    </w:p>
    <w:p w14:paraId="35CB3A06" w14:textId="77777777" w:rsidR="00FB2882" w:rsidRPr="00FB2882" w:rsidRDefault="00FB2882" w:rsidP="009B2FFA">
      <w:pPr>
        <w:widowControl/>
        <w:suppressAutoHyphens w:val="0"/>
        <w:autoSpaceDN/>
        <w:spacing w:after="160" w:line="256" w:lineRule="auto"/>
        <w:jc w:val="both"/>
        <w:textAlignment w:val="auto"/>
        <w:rPr>
          <w:rFonts w:ascii="Calibri" w:eastAsia="Calibri" w:hAnsi="Calibri" w:cs="Times New Roman"/>
          <w:kern w:val="0"/>
          <w:sz w:val="22"/>
          <w:szCs w:val="22"/>
          <w:lang w:eastAsia="en-US"/>
        </w:rPr>
      </w:pPr>
      <w:r w:rsidRPr="00FB2882">
        <w:rPr>
          <w:rFonts w:ascii="Calibri" w:eastAsia="Calibri" w:hAnsi="Calibri" w:cs="Times New Roman"/>
          <w:kern w:val="0"/>
          <w:sz w:val="22"/>
          <w:szCs w:val="22"/>
          <w:lang w:eastAsia="en-US"/>
        </w:rPr>
        <w:t>FEDASIL expose que les mesures suivantes ont été prises :</w:t>
      </w:r>
    </w:p>
    <w:p w14:paraId="507DD05F" w14:textId="77777777" w:rsidR="00FB2882" w:rsidRPr="00FB2882" w:rsidRDefault="00FB2882" w:rsidP="009B2FFA">
      <w:pPr>
        <w:widowControl/>
        <w:numPr>
          <w:ilvl w:val="0"/>
          <w:numId w:val="10"/>
        </w:numPr>
        <w:suppressAutoHyphens w:val="0"/>
        <w:autoSpaceDN/>
        <w:spacing w:line="256" w:lineRule="auto"/>
        <w:jc w:val="both"/>
        <w:textAlignment w:val="auto"/>
        <w:rPr>
          <w:rFonts w:ascii="Calibri" w:eastAsia="Calibri" w:hAnsi="Calibri" w:cs="Calibri"/>
          <w:kern w:val="0"/>
          <w:sz w:val="22"/>
          <w:szCs w:val="22"/>
          <w:lang w:eastAsia="en-US"/>
        </w:rPr>
      </w:pPr>
      <w:r w:rsidRPr="00FB2882">
        <w:rPr>
          <w:rFonts w:ascii="Calibri" w:eastAsia="Calibri" w:hAnsi="Calibri" w:cs="Calibri"/>
          <w:kern w:val="0"/>
          <w:sz w:val="22"/>
          <w:szCs w:val="22"/>
          <w:lang w:eastAsia="en-US"/>
        </w:rPr>
        <w:t>La création de 4.000 places d’accueil dans le courant de l’année 2022 (28.000 personnes hébergées dans le réseau d’accueil en mai 2022 - plus de 32.000 personnes à l’heure actuelle) ; il s’agirait du nombre de places le plus élevé jamais enregistré dans le réseau structurel ;</w:t>
      </w:r>
    </w:p>
    <w:p w14:paraId="05AF9E56" w14:textId="77777777" w:rsidR="00FB2882" w:rsidRPr="00FB2882" w:rsidRDefault="00FB2882" w:rsidP="009B2FFA">
      <w:pPr>
        <w:widowControl/>
        <w:numPr>
          <w:ilvl w:val="0"/>
          <w:numId w:val="10"/>
        </w:numPr>
        <w:suppressAutoHyphens w:val="0"/>
        <w:autoSpaceDN/>
        <w:spacing w:line="256" w:lineRule="auto"/>
        <w:jc w:val="both"/>
        <w:textAlignment w:val="auto"/>
        <w:rPr>
          <w:rFonts w:ascii="Calibri" w:eastAsia="Calibri" w:hAnsi="Calibri" w:cs="Calibri"/>
          <w:kern w:val="0"/>
          <w:sz w:val="22"/>
          <w:szCs w:val="22"/>
          <w:lang w:eastAsia="en-US"/>
        </w:rPr>
      </w:pPr>
      <w:r w:rsidRPr="00FB2882">
        <w:rPr>
          <w:rFonts w:ascii="Calibri" w:eastAsia="Calibri" w:hAnsi="Calibri" w:cs="Calibri"/>
          <w:kern w:val="0"/>
          <w:sz w:val="22"/>
          <w:szCs w:val="22"/>
          <w:lang w:eastAsia="en-US"/>
        </w:rPr>
        <w:t>L’ouverture de centres d’urgence et de centres plus permanents : 14 centres d’accueil ouverts en 2022 (à Bredene, Bruxelles, Bordet, Dilbeek, Jabbeke, Machelen, Molenbeek et Theux) et récemment ouverture d’un centre MENA à Schaerbeek ;</w:t>
      </w:r>
    </w:p>
    <w:p w14:paraId="3D5A0A35" w14:textId="77777777" w:rsidR="00FB2882" w:rsidRPr="00FB2882" w:rsidRDefault="00FB2882" w:rsidP="009B2FFA">
      <w:pPr>
        <w:widowControl/>
        <w:numPr>
          <w:ilvl w:val="0"/>
          <w:numId w:val="10"/>
        </w:numPr>
        <w:suppressAutoHyphens w:val="0"/>
        <w:autoSpaceDN/>
        <w:spacing w:line="256" w:lineRule="auto"/>
        <w:jc w:val="both"/>
        <w:textAlignment w:val="auto"/>
        <w:rPr>
          <w:rFonts w:ascii="Calibri" w:eastAsia="Calibri" w:hAnsi="Calibri" w:cs="Calibri"/>
          <w:kern w:val="0"/>
          <w:sz w:val="22"/>
          <w:szCs w:val="22"/>
          <w:lang w:eastAsia="en-US"/>
        </w:rPr>
      </w:pPr>
      <w:r w:rsidRPr="00FB2882">
        <w:rPr>
          <w:rFonts w:ascii="Calibri" w:eastAsia="Calibri" w:hAnsi="Calibri" w:cs="Calibri"/>
          <w:kern w:val="0"/>
          <w:sz w:val="22"/>
          <w:szCs w:val="22"/>
          <w:lang w:eastAsia="en-US"/>
        </w:rPr>
        <w:t>La publication d’un marché public pour solliciter l’ouverture de places via le secteur privé ;</w:t>
      </w:r>
    </w:p>
    <w:p w14:paraId="4246593D" w14:textId="77777777" w:rsidR="00FB2882" w:rsidRPr="00FB2882" w:rsidRDefault="00FB2882" w:rsidP="009B2FFA">
      <w:pPr>
        <w:widowControl/>
        <w:numPr>
          <w:ilvl w:val="0"/>
          <w:numId w:val="10"/>
        </w:numPr>
        <w:suppressAutoHyphens w:val="0"/>
        <w:autoSpaceDN/>
        <w:spacing w:line="256" w:lineRule="auto"/>
        <w:jc w:val="both"/>
        <w:textAlignment w:val="auto"/>
        <w:rPr>
          <w:rFonts w:ascii="Calibri" w:eastAsia="Calibri" w:hAnsi="Calibri" w:cs="Calibri"/>
          <w:kern w:val="0"/>
          <w:sz w:val="22"/>
          <w:szCs w:val="22"/>
          <w:lang w:eastAsia="en-US"/>
        </w:rPr>
      </w:pPr>
      <w:r w:rsidRPr="00FB2882">
        <w:rPr>
          <w:rFonts w:ascii="Calibri" w:eastAsia="Calibri" w:hAnsi="Calibri" w:cs="Calibri"/>
          <w:kern w:val="0"/>
          <w:sz w:val="22"/>
          <w:szCs w:val="22"/>
          <w:lang w:eastAsia="en-US"/>
        </w:rPr>
        <w:t>L’engagement de 800 collaborateurs supplémentaires pour tenter de rendre effectives toutes les places d’accueil du réseau ;</w:t>
      </w:r>
    </w:p>
    <w:p w14:paraId="1FDA45AA" w14:textId="77777777" w:rsidR="00FB2882" w:rsidRPr="00FB2882" w:rsidRDefault="00FB2882" w:rsidP="009B2FFA">
      <w:pPr>
        <w:widowControl/>
        <w:numPr>
          <w:ilvl w:val="0"/>
          <w:numId w:val="10"/>
        </w:numPr>
        <w:suppressAutoHyphens w:val="0"/>
        <w:autoSpaceDN/>
        <w:spacing w:line="256" w:lineRule="auto"/>
        <w:jc w:val="both"/>
        <w:textAlignment w:val="auto"/>
        <w:rPr>
          <w:rFonts w:ascii="Calibri" w:eastAsia="Calibri" w:hAnsi="Calibri" w:cs="Calibri"/>
          <w:kern w:val="0"/>
          <w:sz w:val="22"/>
          <w:szCs w:val="22"/>
          <w:lang w:eastAsia="en-US"/>
        </w:rPr>
      </w:pPr>
      <w:r w:rsidRPr="00FB2882">
        <w:rPr>
          <w:rFonts w:ascii="Calibri" w:eastAsia="Calibri" w:hAnsi="Calibri" w:cs="Calibri"/>
          <w:kern w:val="0"/>
          <w:sz w:val="22"/>
          <w:szCs w:val="22"/>
          <w:lang w:eastAsia="en-US"/>
        </w:rPr>
        <w:t>L’instruction visant à faire sortir des centres les demandeurs d’asile qui ont un emploi stable par le biais de la suppression du lieu obligatoire d’inscription (code 207) en cas d’emploi stable depuis plus de 6 mois (article 35/1 de la loi accueil et article 9 de l’AR du 12 janvier 2011 relatif à l’octroi de l’aide matérielle aux demandeurs d’asile bénéficiant de revenus professionnels liés à une activité de travailleur salarié).</w:t>
      </w:r>
    </w:p>
    <w:p w14:paraId="13AF4FB2" w14:textId="77777777" w:rsidR="00FB2882" w:rsidRPr="00FB2882" w:rsidRDefault="00FB2882" w:rsidP="009B2FFA">
      <w:pPr>
        <w:widowControl/>
        <w:suppressAutoHyphens w:val="0"/>
        <w:autoSpaceDN/>
        <w:spacing w:after="160" w:line="256" w:lineRule="auto"/>
        <w:jc w:val="both"/>
        <w:textAlignment w:val="auto"/>
        <w:rPr>
          <w:rFonts w:ascii="Calibri" w:eastAsia="Calibri" w:hAnsi="Calibri" w:cs="Times New Roman"/>
          <w:kern w:val="0"/>
          <w:sz w:val="22"/>
          <w:szCs w:val="22"/>
          <w:lang w:eastAsia="en-US"/>
        </w:rPr>
      </w:pPr>
      <w:r w:rsidRPr="00FB2882">
        <w:rPr>
          <w:rFonts w:ascii="Calibri" w:eastAsia="Calibri" w:hAnsi="Calibri" w:cs="Times New Roman"/>
          <w:kern w:val="0"/>
          <w:sz w:val="22"/>
          <w:szCs w:val="22"/>
          <w:lang w:eastAsia="en-US"/>
        </w:rPr>
        <w:t>2.</w:t>
      </w:r>
    </w:p>
    <w:p w14:paraId="47911756" w14:textId="77777777" w:rsidR="00FB2882" w:rsidRPr="00FB2882" w:rsidRDefault="00FB2882" w:rsidP="009B2FFA">
      <w:pPr>
        <w:widowControl/>
        <w:suppressAutoHyphens w:val="0"/>
        <w:autoSpaceDN/>
        <w:spacing w:after="160" w:line="256" w:lineRule="auto"/>
        <w:jc w:val="both"/>
        <w:textAlignment w:val="auto"/>
        <w:rPr>
          <w:rFonts w:ascii="Calibri" w:eastAsia="Calibri" w:hAnsi="Calibri" w:cs="Times New Roman"/>
          <w:kern w:val="0"/>
          <w:sz w:val="22"/>
          <w:szCs w:val="22"/>
          <w:lang w:eastAsia="en-US"/>
        </w:rPr>
      </w:pPr>
      <w:r w:rsidRPr="00FB2882">
        <w:rPr>
          <w:rFonts w:ascii="Calibri" w:eastAsia="Calibri" w:hAnsi="Calibri" w:cs="Times New Roman"/>
          <w:kern w:val="0"/>
          <w:sz w:val="22"/>
          <w:szCs w:val="22"/>
          <w:lang w:eastAsia="en-US"/>
        </w:rPr>
        <w:t>FEDASIL souligne que le conseil des ministres a récemment trouvé un accord pour augmenter la capacité d’accueil du réseau par différents moyens :</w:t>
      </w:r>
    </w:p>
    <w:p w14:paraId="24391682" w14:textId="7339A38C" w:rsidR="00FB2882" w:rsidRPr="00FB2882" w:rsidRDefault="00FB2882" w:rsidP="009B2FFA">
      <w:pPr>
        <w:widowControl/>
        <w:numPr>
          <w:ilvl w:val="0"/>
          <w:numId w:val="10"/>
        </w:numPr>
        <w:suppressAutoHyphens w:val="0"/>
        <w:autoSpaceDN/>
        <w:spacing w:line="256" w:lineRule="auto"/>
        <w:jc w:val="both"/>
        <w:textAlignment w:val="auto"/>
        <w:rPr>
          <w:rFonts w:ascii="Calibri" w:eastAsia="Calibri" w:hAnsi="Calibri" w:cs="Calibri"/>
          <w:kern w:val="0"/>
          <w:sz w:val="22"/>
          <w:szCs w:val="22"/>
          <w:lang w:eastAsia="en-US"/>
        </w:rPr>
      </w:pPr>
      <w:r w:rsidRPr="00FB2882">
        <w:rPr>
          <w:rFonts w:ascii="Calibri" w:eastAsia="Calibri" w:hAnsi="Calibri" w:cs="Calibri"/>
          <w:kern w:val="0"/>
          <w:sz w:val="22"/>
          <w:szCs w:val="22"/>
          <w:lang w:eastAsia="en-US"/>
        </w:rPr>
        <w:t>La création d’un village de containers pour héberger 700 personnes</w:t>
      </w:r>
      <w:r w:rsidR="008F2BE7">
        <w:rPr>
          <w:rFonts w:ascii="Calibri" w:eastAsia="Calibri" w:hAnsi="Calibri" w:cs="Calibri"/>
          <w:kern w:val="0"/>
          <w:sz w:val="22"/>
          <w:szCs w:val="22"/>
          <w:lang w:eastAsia="en-US"/>
        </w:rPr>
        <w:t> ;</w:t>
      </w:r>
    </w:p>
    <w:p w14:paraId="3D215204" w14:textId="77777777" w:rsidR="00FB2882" w:rsidRPr="00FB2882" w:rsidRDefault="00FB2882" w:rsidP="009B2FFA">
      <w:pPr>
        <w:widowControl/>
        <w:numPr>
          <w:ilvl w:val="0"/>
          <w:numId w:val="10"/>
        </w:numPr>
        <w:suppressAutoHyphens w:val="0"/>
        <w:autoSpaceDN/>
        <w:spacing w:line="256" w:lineRule="auto"/>
        <w:jc w:val="both"/>
        <w:textAlignment w:val="auto"/>
        <w:rPr>
          <w:rFonts w:ascii="Calibri" w:eastAsia="Calibri" w:hAnsi="Calibri" w:cs="Calibri"/>
          <w:kern w:val="0"/>
          <w:sz w:val="22"/>
          <w:szCs w:val="22"/>
          <w:lang w:eastAsia="en-US"/>
        </w:rPr>
      </w:pPr>
      <w:r w:rsidRPr="00FB2882">
        <w:rPr>
          <w:rFonts w:ascii="Calibri" w:eastAsia="Calibri" w:hAnsi="Calibri" w:cs="Calibri"/>
          <w:kern w:val="0"/>
          <w:sz w:val="22"/>
          <w:szCs w:val="22"/>
          <w:lang w:eastAsia="en-US"/>
        </w:rPr>
        <w:t>La recherche de nouveaux sites potentiels pour héberger les demandeurs et la création de nouveaux centres d’urgence notamment à Bruxelles ;</w:t>
      </w:r>
    </w:p>
    <w:p w14:paraId="425446A9" w14:textId="77777777" w:rsidR="00FB2882" w:rsidRPr="00FB2882" w:rsidRDefault="00FB2882" w:rsidP="009B2FFA">
      <w:pPr>
        <w:widowControl/>
        <w:numPr>
          <w:ilvl w:val="0"/>
          <w:numId w:val="10"/>
        </w:numPr>
        <w:suppressAutoHyphens w:val="0"/>
        <w:autoSpaceDN/>
        <w:spacing w:line="256" w:lineRule="auto"/>
        <w:jc w:val="both"/>
        <w:textAlignment w:val="auto"/>
        <w:rPr>
          <w:rFonts w:ascii="Calibri" w:eastAsia="Calibri" w:hAnsi="Calibri" w:cs="Calibri"/>
          <w:kern w:val="0"/>
          <w:sz w:val="22"/>
          <w:szCs w:val="22"/>
          <w:lang w:eastAsia="en-US"/>
        </w:rPr>
      </w:pPr>
      <w:r w:rsidRPr="00FB2882">
        <w:rPr>
          <w:rFonts w:ascii="Calibri" w:eastAsia="Calibri" w:hAnsi="Calibri" w:cs="Calibri"/>
          <w:kern w:val="0"/>
          <w:sz w:val="22"/>
          <w:szCs w:val="22"/>
          <w:lang w:eastAsia="en-US"/>
        </w:rPr>
        <w:t>La mise en place d’incitants financiers pour la création de logements individuels via les CPAS.</w:t>
      </w:r>
    </w:p>
    <w:p w14:paraId="362787C1" w14:textId="77777777" w:rsidR="00FB2882" w:rsidRPr="00FB2882" w:rsidRDefault="00FB2882" w:rsidP="009B2FFA">
      <w:pPr>
        <w:widowControl/>
        <w:suppressAutoHyphens w:val="0"/>
        <w:autoSpaceDN/>
        <w:spacing w:after="160" w:line="256" w:lineRule="auto"/>
        <w:jc w:val="both"/>
        <w:textAlignment w:val="auto"/>
        <w:rPr>
          <w:rFonts w:ascii="Calibri" w:eastAsia="Calibri" w:hAnsi="Calibri" w:cs="Times New Roman"/>
          <w:kern w:val="0"/>
          <w:sz w:val="22"/>
          <w:szCs w:val="22"/>
          <w:lang w:eastAsia="en-US"/>
        </w:rPr>
      </w:pPr>
      <w:r w:rsidRPr="00FB2882">
        <w:rPr>
          <w:rFonts w:ascii="Calibri" w:eastAsia="Calibri" w:hAnsi="Calibri" w:cs="Times New Roman"/>
          <w:kern w:val="0"/>
          <w:sz w:val="22"/>
          <w:szCs w:val="22"/>
          <w:lang w:eastAsia="en-US"/>
        </w:rPr>
        <w:t>3.</w:t>
      </w:r>
    </w:p>
    <w:p w14:paraId="258FC018" w14:textId="77777777" w:rsidR="00FB2882" w:rsidRPr="00FB2882" w:rsidRDefault="00FB2882" w:rsidP="009B2FFA">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FB2882">
        <w:rPr>
          <w:rFonts w:ascii="Calibri" w:eastAsia="Calibri" w:hAnsi="Calibri" w:cs="Times New Roman"/>
          <w:kern w:val="0"/>
          <w:sz w:val="22"/>
          <w:szCs w:val="22"/>
          <w:lang w:eastAsia="en-US"/>
        </w:rPr>
        <w:t xml:space="preserve">Quant à l’organisation concrète de l’attribution des places aux demandeurs, FEDASIL expose qu’une liste d’attente existe, que FEDASIL essaye d’octroyer les places </w:t>
      </w:r>
      <w:r w:rsidRPr="00FB2882">
        <w:rPr>
          <w:rFonts w:ascii="Calibri" w:eastAsia="Calibri" w:hAnsi="Calibri" w:cs="Calibri"/>
          <w:kern w:val="0"/>
          <w:sz w:val="22"/>
          <w:szCs w:val="22"/>
          <w:lang w:eastAsia="en-US"/>
        </w:rPr>
        <w:t>en fonction de la vulnérabilité des personnes et de la date de leur demande d’asile ; elle précise qu’à l’heure actuelle il n’y a plus de priorité en fonction de l’existence ou non d’une procédure judiciaire.</w:t>
      </w:r>
    </w:p>
    <w:p w14:paraId="16C92F6A" w14:textId="77777777" w:rsidR="00FB2882" w:rsidRPr="00FB2882" w:rsidRDefault="00FB2882" w:rsidP="009B2FFA">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FB2882">
        <w:rPr>
          <w:rFonts w:ascii="Calibri" w:eastAsia="Calibri" w:hAnsi="Calibri" w:cs="Calibri"/>
          <w:kern w:val="0"/>
          <w:sz w:val="22"/>
          <w:szCs w:val="22"/>
          <w:lang w:eastAsia="en-US"/>
        </w:rPr>
        <w:t>FEDASIL précise avoir déjà produit, sur injonction d’un Tribunal, la liste d’attente afin de permettre aux demandeurs d’asile de se situer dans celle-ci.</w:t>
      </w:r>
    </w:p>
    <w:p w14:paraId="3F2CAF0E" w14:textId="77777777" w:rsidR="00FB2882" w:rsidRPr="00FB2882" w:rsidRDefault="00FB2882" w:rsidP="009B2FFA">
      <w:pPr>
        <w:widowControl/>
        <w:suppressAutoHyphens w:val="0"/>
        <w:spacing w:after="160" w:line="252" w:lineRule="auto"/>
        <w:contextualSpacing/>
        <w:jc w:val="both"/>
        <w:textAlignment w:val="auto"/>
        <w:rPr>
          <w:rFonts w:ascii="Calibri" w:eastAsia="Calibri" w:hAnsi="Calibri" w:cs="Calibri"/>
          <w:kern w:val="0"/>
          <w:sz w:val="22"/>
          <w:szCs w:val="22"/>
          <w:lang w:eastAsia="en-US"/>
        </w:rPr>
      </w:pPr>
      <w:r w:rsidRPr="00FB2882">
        <w:rPr>
          <w:rFonts w:ascii="Calibri" w:eastAsia="Calibri" w:hAnsi="Calibri" w:cs="Calibri"/>
          <w:kern w:val="0"/>
          <w:sz w:val="22"/>
          <w:szCs w:val="22"/>
          <w:lang w:eastAsia="en-US"/>
        </w:rPr>
        <w:t>4.</w:t>
      </w:r>
    </w:p>
    <w:p w14:paraId="304472BF" w14:textId="77777777" w:rsidR="00FB2882" w:rsidRPr="00FB2882" w:rsidRDefault="00FB2882" w:rsidP="009B2FFA">
      <w:pPr>
        <w:widowControl/>
        <w:suppressAutoHyphens w:val="0"/>
        <w:spacing w:after="160" w:line="252" w:lineRule="auto"/>
        <w:contextualSpacing/>
        <w:jc w:val="both"/>
        <w:textAlignment w:val="auto"/>
        <w:rPr>
          <w:rFonts w:ascii="Calibri" w:eastAsia="Calibri" w:hAnsi="Calibri" w:cs="Calibri"/>
          <w:kern w:val="0"/>
          <w:sz w:val="22"/>
          <w:szCs w:val="22"/>
          <w:lang w:eastAsia="en-US"/>
        </w:rPr>
      </w:pPr>
      <w:r w:rsidRPr="00FB2882">
        <w:rPr>
          <w:rFonts w:ascii="Calibri" w:eastAsia="Calibri" w:hAnsi="Calibri" w:cs="Calibri"/>
          <w:kern w:val="0"/>
          <w:sz w:val="22"/>
          <w:szCs w:val="22"/>
          <w:lang w:eastAsia="en-US"/>
        </w:rPr>
        <w:t>Sur interpellation du Tribunal concernant l’octroi de places d’urgence telles que prévues par l’article 18 de la loi Accueil du type tente, hôtel, caserne militaire, etc. dont la possibilité est clairement prévue par la Directive européenne ainsi que dans les travaux préparatoires de la loi Accueil, FEDASIL indique qu’elle organise effectivement des places d’urgence.</w:t>
      </w:r>
    </w:p>
    <w:p w14:paraId="4CF2C7E0" w14:textId="77777777" w:rsidR="00FB2882" w:rsidRPr="00FB2882" w:rsidRDefault="00FB2882" w:rsidP="009B2FFA">
      <w:pPr>
        <w:widowControl/>
        <w:suppressAutoHyphens w:val="0"/>
        <w:spacing w:after="160" w:line="252" w:lineRule="auto"/>
        <w:contextualSpacing/>
        <w:jc w:val="both"/>
        <w:textAlignment w:val="auto"/>
        <w:rPr>
          <w:rFonts w:ascii="Calibri" w:eastAsia="Calibri" w:hAnsi="Calibri" w:cs="Calibri"/>
          <w:kern w:val="0"/>
          <w:sz w:val="22"/>
          <w:szCs w:val="22"/>
          <w:lang w:eastAsia="en-US"/>
        </w:rPr>
      </w:pPr>
    </w:p>
    <w:p w14:paraId="18EAC8F3" w14:textId="7D93AF8E" w:rsidR="00FB2882" w:rsidRPr="00FB2882" w:rsidRDefault="00FB2882" w:rsidP="009B2FFA">
      <w:pPr>
        <w:widowControl/>
        <w:suppressAutoHyphens w:val="0"/>
        <w:spacing w:after="160" w:line="252" w:lineRule="auto"/>
        <w:contextualSpacing/>
        <w:jc w:val="both"/>
        <w:textAlignment w:val="auto"/>
        <w:rPr>
          <w:rFonts w:ascii="Calibri" w:eastAsia="Calibri" w:hAnsi="Calibri" w:cs="Calibri"/>
          <w:kern w:val="0"/>
          <w:sz w:val="22"/>
          <w:szCs w:val="22"/>
          <w:lang w:eastAsia="en-US"/>
        </w:rPr>
      </w:pPr>
      <w:r w:rsidRPr="00FB2882">
        <w:rPr>
          <w:rFonts w:ascii="Calibri" w:eastAsia="Calibri" w:hAnsi="Calibri" w:cs="Calibri"/>
          <w:kern w:val="0"/>
          <w:sz w:val="22"/>
          <w:szCs w:val="22"/>
          <w:lang w:eastAsia="en-US"/>
        </w:rPr>
        <w:t>Elle indique que « </w:t>
      </w:r>
      <w:r w:rsidRPr="00FB2882">
        <w:rPr>
          <w:rFonts w:ascii="Calibri" w:eastAsia="Calibri" w:hAnsi="Calibri" w:cs="Calibri"/>
          <w:i/>
          <w:iCs/>
          <w:kern w:val="0"/>
          <w:sz w:val="22"/>
          <w:szCs w:val="22"/>
          <w:lang w:eastAsia="en-US"/>
        </w:rPr>
        <w:t xml:space="preserve">Deux centres ont été créés à GLONS et à JABBEKE, il s’agit notamment de hangars et de tente[s] </w:t>
      </w:r>
      <w:r w:rsidRPr="008F2BE7">
        <w:rPr>
          <w:rFonts w:ascii="Calibri" w:eastAsia="Calibri" w:hAnsi="Calibri" w:cs="Calibri"/>
          <w:i/>
          <w:iCs/>
          <w:kern w:val="0"/>
          <w:sz w:val="22"/>
          <w:szCs w:val="22"/>
          <w:lang w:eastAsia="en-US"/>
        </w:rPr>
        <w:t>de l</w:t>
      </w:r>
      <w:r w:rsidR="009B2FFA" w:rsidRPr="008F2BE7">
        <w:rPr>
          <w:rFonts w:ascii="Calibri" w:eastAsia="Calibri" w:hAnsi="Calibri" w:cs="Calibri"/>
          <w:i/>
          <w:iCs/>
          <w:kern w:val="0"/>
          <w:sz w:val="22"/>
          <w:szCs w:val="22"/>
          <w:lang w:eastAsia="en-US"/>
        </w:rPr>
        <w:t>a</w:t>
      </w:r>
      <w:r w:rsidRPr="008F2BE7">
        <w:rPr>
          <w:rFonts w:ascii="Calibri" w:eastAsia="Calibri" w:hAnsi="Calibri" w:cs="Calibri"/>
          <w:i/>
          <w:iCs/>
          <w:kern w:val="0"/>
          <w:sz w:val="22"/>
          <w:szCs w:val="22"/>
          <w:lang w:eastAsia="en-US"/>
        </w:rPr>
        <w:t xml:space="preserve"> défense</w:t>
      </w:r>
      <w:r w:rsidRPr="00FB2882">
        <w:rPr>
          <w:rFonts w:ascii="Calibri" w:eastAsia="Calibri" w:hAnsi="Calibri" w:cs="Calibri"/>
          <w:i/>
          <w:iCs/>
          <w:kern w:val="0"/>
          <w:sz w:val="22"/>
          <w:szCs w:val="22"/>
          <w:lang w:eastAsia="en-US"/>
        </w:rPr>
        <w:t xml:space="preserve"> et de la protection civile »</w:t>
      </w:r>
      <w:r w:rsidRPr="00FB2882">
        <w:rPr>
          <w:rFonts w:ascii="Calibri" w:eastAsia="Calibri" w:hAnsi="Calibri" w:cs="Calibri"/>
          <w:kern w:val="0"/>
          <w:sz w:val="22"/>
          <w:szCs w:val="22"/>
          <w:lang w:eastAsia="en-US"/>
        </w:rPr>
        <w:t xml:space="preserve"> </w:t>
      </w:r>
    </w:p>
    <w:p w14:paraId="022BCD53" w14:textId="77777777" w:rsidR="00FB2882" w:rsidRPr="00FB2882" w:rsidRDefault="00FB2882" w:rsidP="009B2FFA">
      <w:pPr>
        <w:widowControl/>
        <w:suppressAutoHyphens w:val="0"/>
        <w:spacing w:after="160" w:line="252" w:lineRule="auto"/>
        <w:contextualSpacing/>
        <w:jc w:val="both"/>
        <w:textAlignment w:val="auto"/>
        <w:rPr>
          <w:rFonts w:ascii="Calibri" w:eastAsia="Calibri" w:hAnsi="Calibri" w:cs="Calibri"/>
          <w:kern w:val="0"/>
          <w:sz w:val="22"/>
          <w:szCs w:val="22"/>
          <w:lang w:eastAsia="en-US"/>
        </w:rPr>
      </w:pPr>
    </w:p>
    <w:p w14:paraId="6570A1B9" w14:textId="77777777" w:rsidR="00FB2882" w:rsidRPr="00FB2882" w:rsidRDefault="00FB2882" w:rsidP="009B2FFA">
      <w:pPr>
        <w:widowControl/>
        <w:suppressAutoHyphens w:val="0"/>
        <w:spacing w:after="160" w:line="252" w:lineRule="auto"/>
        <w:contextualSpacing/>
        <w:jc w:val="both"/>
        <w:textAlignment w:val="auto"/>
        <w:rPr>
          <w:rFonts w:ascii="Calibri" w:eastAsia="Calibri" w:hAnsi="Calibri" w:cs="Calibri"/>
          <w:i/>
          <w:iCs/>
          <w:kern w:val="0"/>
          <w:sz w:val="22"/>
          <w:szCs w:val="22"/>
          <w:lang w:eastAsia="en-US"/>
        </w:rPr>
      </w:pPr>
      <w:r w:rsidRPr="00FB2882">
        <w:rPr>
          <w:rFonts w:ascii="Calibri" w:eastAsia="Calibri" w:hAnsi="Calibri" w:cs="Calibri"/>
          <w:kern w:val="0"/>
          <w:sz w:val="22"/>
          <w:szCs w:val="22"/>
          <w:lang w:eastAsia="en-US"/>
        </w:rPr>
        <w:t>Interpellée sur la possibilité de placer les demandeurs dans des chambres d’hôtel comme cela s’est fait par le passé, il est répondu « </w:t>
      </w:r>
      <w:r w:rsidRPr="00FB2882">
        <w:rPr>
          <w:rFonts w:ascii="Calibri" w:eastAsia="Calibri" w:hAnsi="Calibri" w:cs="Calibri"/>
          <w:i/>
          <w:iCs/>
          <w:kern w:val="0"/>
          <w:sz w:val="22"/>
          <w:szCs w:val="22"/>
          <w:lang w:eastAsia="en-US"/>
        </w:rPr>
        <w:t>j’ai moi-même placé des familles à l’hôtel en novembre 2022, mais je n’ai pas l’autorisation et pas de budget pour le faire. »</w:t>
      </w:r>
    </w:p>
    <w:p w14:paraId="2CF9155F" w14:textId="77777777" w:rsidR="00FB2882" w:rsidRPr="00FB2882" w:rsidRDefault="00FB2882" w:rsidP="009B2FFA">
      <w:pPr>
        <w:widowControl/>
        <w:suppressAutoHyphens w:val="0"/>
        <w:spacing w:after="160" w:line="252" w:lineRule="auto"/>
        <w:contextualSpacing/>
        <w:jc w:val="both"/>
        <w:textAlignment w:val="auto"/>
        <w:rPr>
          <w:rFonts w:ascii="Calibri" w:eastAsia="Calibri" w:hAnsi="Calibri" w:cs="Calibri"/>
          <w:kern w:val="0"/>
          <w:sz w:val="22"/>
          <w:szCs w:val="22"/>
          <w:lang w:eastAsia="en-US"/>
        </w:rPr>
      </w:pPr>
    </w:p>
    <w:p w14:paraId="6AB59BDA" w14:textId="77777777" w:rsidR="00FB2882" w:rsidRPr="00FB2882" w:rsidRDefault="00FB2882" w:rsidP="009B2FFA">
      <w:pPr>
        <w:widowControl/>
        <w:suppressAutoHyphens w:val="0"/>
        <w:spacing w:after="160" w:line="252" w:lineRule="auto"/>
        <w:contextualSpacing/>
        <w:jc w:val="both"/>
        <w:textAlignment w:val="auto"/>
        <w:rPr>
          <w:rFonts w:ascii="Calibri" w:eastAsia="Calibri" w:hAnsi="Calibri" w:cs="Calibri"/>
          <w:i/>
          <w:iCs/>
          <w:kern w:val="0"/>
          <w:sz w:val="22"/>
          <w:szCs w:val="22"/>
          <w:lang w:eastAsia="en-US"/>
        </w:rPr>
      </w:pPr>
      <w:r w:rsidRPr="00FB2882">
        <w:rPr>
          <w:rFonts w:ascii="Calibri" w:eastAsia="Calibri" w:hAnsi="Calibri" w:cs="Calibri"/>
          <w:kern w:val="0"/>
          <w:sz w:val="22"/>
          <w:szCs w:val="22"/>
          <w:lang w:eastAsia="en-US"/>
        </w:rPr>
        <w:t>Selon FEDASIL, les deux centres d’urgence de GLONS et JABBEKE « </w:t>
      </w:r>
      <w:r w:rsidRPr="00FB2882">
        <w:rPr>
          <w:rFonts w:ascii="Calibri" w:eastAsia="Calibri" w:hAnsi="Calibri" w:cs="Calibri"/>
          <w:i/>
          <w:iCs/>
          <w:kern w:val="0"/>
          <w:sz w:val="22"/>
          <w:szCs w:val="22"/>
          <w:lang w:eastAsia="en-US"/>
        </w:rPr>
        <w:t>représentent 500 places et on aimerait atteindre 800 places ; il y a actuellement entre 2500 et 3000 personnes qui sont sous code 207 no-show mais parmi celles-ci, certaines sont hébergées dans les places conventionnées par la Région de Bruxelles ; ces places sont au nombre de 1.500 places. Le monitoring des places n’est pas encore au point.</w:t>
      </w:r>
    </w:p>
    <w:p w14:paraId="5428D8D4" w14:textId="77777777" w:rsidR="00FB2882" w:rsidRPr="00FB2882" w:rsidRDefault="00FB2882" w:rsidP="009B2FFA">
      <w:pPr>
        <w:widowControl/>
        <w:suppressAutoHyphens w:val="0"/>
        <w:spacing w:after="160" w:line="252" w:lineRule="auto"/>
        <w:contextualSpacing/>
        <w:jc w:val="both"/>
        <w:textAlignment w:val="auto"/>
        <w:rPr>
          <w:rFonts w:ascii="Calibri" w:eastAsia="Calibri" w:hAnsi="Calibri" w:cs="Calibri"/>
          <w:kern w:val="0"/>
          <w:sz w:val="22"/>
          <w:szCs w:val="22"/>
          <w:lang w:eastAsia="en-US"/>
        </w:rPr>
      </w:pPr>
      <w:r w:rsidRPr="00FB2882">
        <w:rPr>
          <w:rFonts w:ascii="Calibri" w:eastAsia="Calibri" w:hAnsi="Calibri" w:cs="Calibri"/>
          <w:i/>
          <w:iCs/>
          <w:kern w:val="0"/>
          <w:sz w:val="22"/>
          <w:szCs w:val="22"/>
          <w:lang w:eastAsia="en-US"/>
        </w:rPr>
        <w:t>L’installation de ces centres a fait l’objet de beaucoup de réticences des riverains ce qui a contraint FÉDASIL à aller au conseil d’état pour annuler les arrêtés de police qui interdisaient l’installation des centres. C’est pareil lorsqu’on souhaite créer de nouvelles places et notamment pour l’installation des 600 places en containers pour lesquels on a obtenu une aide européenne.</w:t>
      </w:r>
      <w:r w:rsidRPr="00FB2882">
        <w:rPr>
          <w:rFonts w:ascii="Calibri" w:eastAsia="Calibri" w:hAnsi="Calibri" w:cs="Calibri"/>
          <w:kern w:val="0"/>
          <w:sz w:val="22"/>
          <w:szCs w:val="22"/>
          <w:lang w:eastAsia="en-US"/>
        </w:rPr>
        <w:t xml:space="preserve"> »  </w:t>
      </w:r>
    </w:p>
    <w:p w14:paraId="3E1326AA" w14:textId="77777777" w:rsidR="00FB2882" w:rsidRPr="00FB2882" w:rsidRDefault="00FB2882" w:rsidP="009B2FFA">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FB2882">
        <w:rPr>
          <w:rFonts w:ascii="Calibri" w:eastAsia="Calibri" w:hAnsi="Calibri" w:cs="Calibri"/>
          <w:kern w:val="0"/>
          <w:sz w:val="22"/>
          <w:szCs w:val="22"/>
          <w:lang w:eastAsia="en-US"/>
        </w:rPr>
        <w:t xml:space="preserve"> </w:t>
      </w:r>
    </w:p>
    <w:p w14:paraId="7FBF25F0" w14:textId="77777777" w:rsidR="00FB2882" w:rsidRPr="00FB2882" w:rsidRDefault="00FB2882" w:rsidP="009B2FFA">
      <w:pPr>
        <w:widowControl/>
        <w:suppressAutoHyphens w:val="0"/>
        <w:autoSpaceDN/>
        <w:spacing w:after="160" w:line="256" w:lineRule="auto"/>
        <w:jc w:val="both"/>
        <w:textAlignment w:val="auto"/>
        <w:rPr>
          <w:rFonts w:ascii="Calibri" w:eastAsia="Calibri" w:hAnsi="Calibri" w:cs="Times New Roman"/>
          <w:kern w:val="0"/>
          <w:sz w:val="22"/>
          <w:szCs w:val="22"/>
          <w:lang w:eastAsia="en-US"/>
        </w:rPr>
      </w:pPr>
      <w:r w:rsidRPr="00FB2882">
        <w:rPr>
          <w:rFonts w:ascii="Calibri" w:eastAsia="Calibri" w:hAnsi="Calibri" w:cs="Times New Roman"/>
          <w:kern w:val="0"/>
          <w:sz w:val="22"/>
          <w:szCs w:val="22"/>
          <w:lang w:eastAsia="en-US"/>
        </w:rPr>
        <w:t>FEDASIL expose ainsi qu’elle dispose de moyens mis à sa disposition par le Gouvernement pour augmenter les places mais qu’elle ne trouve pas toujours les infrastructures pour les créer effectivement et qu’elle doit faire face à la réticence des riverains.</w:t>
      </w:r>
    </w:p>
    <w:p w14:paraId="631F74C0" w14:textId="77777777" w:rsidR="00FB2882" w:rsidRPr="00FB2882" w:rsidRDefault="00FB2882" w:rsidP="009B2FFA">
      <w:pPr>
        <w:widowControl/>
        <w:suppressAutoHyphens w:val="0"/>
        <w:autoSpaceDN/>
        <w:spacing w:after="160" w:line="256" w:lineRule="auto"/>
        <w:jc w:val="both"/>
        <w:textAlignment w:val="auto"/>
        <w:rPr>
          <w:rFonts w:ascii="Calibri" w:eastAsia="Calibri" w:hAnsi="Calibri" w:cs="Times New Roman"/>
          <w:kern w:val="0"/>
          <w:sz w:val="22"/>
          <w:szCs w:val="22"/>
          <w:lang w:eastAsia="en-US"/>
        </w:rPr>
      </w:pPr>
    </w:p>
    <w:p w14:paraId="48CEE0A9" w14:textId="77777777" w:rsidR="00FB2882" w:rsidRPr="00FB2882" w:rsidRDefault="00FB2882" w:rsidP="009B2FFA">
      <w:pPr>
        <w:widowControl/>
        <w:numPr>
          <w:ilvl w:val="0"/>
          <w:numId w:val="9"/>
        </w:numPr>
        <w:suppressAutoHyphens w:val="0"/>
        <w:autoSpaceDN/>
        <w:spacing w:after="160" w:line="256" w:lineRule="auto"/>
        <w:jc w:val="both"/>
        <w:textAlignment w:val="auto"/>
        <w:rPr>
          <w:rFonts w:ascii="Calibri" w:eastAsia="Calibri" w:hAnsi="Calibri" w:cs="Calibri"/>
          <w:b/>
          <w:bCs/>
          <w:kern w:val="0"/>
          <w:sz w:val="22"/>
          <w:szCs w:val="22"/>
          <w:u w:val="single"/>
          <w:lang w:eastAsia="en-US"/>
        </w:rPr>
      </w:pPr>
      <w:r w:rsidRPr="00FB2882">
        <w:rPr>
          <w:rFonts w:ascii="Calibri" w:eastAsia="Calibri" w:hAnsi="Calibri" w:cs="Calibri"/>
          <w:b/>
          <w:bCs/>
          <w:kern w:val="0"/>
          <w:sz w:val="22"/>
          <w:szCs w:val="22"/>
          <w:u w:val="single"/>
          <w:lang w:eastAsia="en-US"/>
        </w:rPr>
        <w:t>Concernant les possibilités de ne pas désigner, de modifier ou de supprimer le lieu obligatoire d’inscription</w:t>
      </w:r>
    </w:p>
    <w:p w14:paraId="438D9759" w14:textId="77777777" w:rsidR="00FB2882" w:rsidRPr="00FB2882" w:rsidRDefault="00FB2882" w:rsidP="009B2FFA">
      <w:pPr>
        <w:widowControl/>
        <w:suppressAutoHyphens w:val="0"/>
        <w:autoSpaceDN/>
        <w:spacing w:after="160" w:line="256" w:lineRule="auto"/>
        <w:jc w:val="both"/>
        <w:textAlignment w:val="auto"/>
        <w:rPr>
          <w:rFonts w:ascii="Calibri" w:eastAsia="Calibri" w:hAnsi="Calibri" w:cs="Times New Roman"/>
          <w:kern w:val="0"/>
          <w:sz w:val="22"/>
          <w:szCs w:val="22"/>
          <w:lang w:eastAsia="en-US"/>
        </w:rPr>
      </w:pPr>
    </w:p>
    <w:p w14:paraId="29F41703" w14:textId="77777777" w:rsidR="00FB2882" w:rsidRPr="00FB2882" w:rsidRDefault="00FB2882" w:rsidP="009B2FFA">
      <w:pPr>
        <w:widowControl/>
        <w:suppressAutoHyphens w:val="0"/>
        <w:autoSpaceDN/>
        <w:spacing w:after="160" w:line="256" w:lineRule="auto"/>
        <w:jc w:val="both"/>
        <w:textAlignment w:val="auto"/>
        <w:rPr>
          <w:rFonts w:ascii="Calibri" w:eastAsia="Calibri" w:hAnsi="Calibri" w:cs="Times New Roman"/>
          <w:b/>
          <w:bCs/>
          <w:kern w:val="0"/>
          <w:sz w:val="22"/>
          <w:szCs w:val="22"/>
          <w:lang w:eastAsia="en-US"/>
        </w:rPr>
      </w:pPr>
      <w:r w:rsidRPr="00FB2882">
        <w:rPr>
          <w:rFonts w:ascii="Calibri" w:eastAsia="Calibri" w:hAnsi="Calibri" w:cs="Times New Roman"/>
          <w:b/>
          <w:bCs/>
          <w:kern w:val="0"/>
          <w:sz w:val="22"/>
          <w:szCs w:val="22"/>
          <w:lang w:eastAsia="en-US"/>
        </w:rPr>
        <w:t xml:space="preserve">Concernant l’article 11 §3 de la loi Accueil </w:t>
      </w:r>
    </w:p>
    <w:p w14:paraId="1423943A" w14:textId="77777777" w:rsidR="00FB2882" w:rsidRPr="00FB2882" w:rsidRDefault="00FB2882" w:rsidP="009B2FFA">
      <w:pPr>
        <w:widowControl/>
        <w:suppressAutoHyphens w:val="0"/>
        <w:autoSpaceDN/>
        <w:spacing w:after="160" w:line="256" w:lineRule="auto"/>
        <w:jc w:val="both"/>
        <w:textAlignment w:val="auto"/>
        <w:rPr>
          <w:rFonts w:ascii="Calibri" w:eastAsia="Calibri" w:hAnsi="Calibri" w:cs="Times New Roman"/>
          <w:kern w:val="0"/>
          <w:sz w:val="22"/>
          <w:szCs w:val="22"/>
          <w:lang w:eastAsia="en-US"/>
        </w:rPr>
      </w:pPr>
      <w:r w:rsidRPr="00FB2882">
        <w:rPr>
          <w:rFonts w:ascii="Calibri" w:eastAsia="Calibri" w:hAnsi="Calibri" w:cs="Times New Roman"/>
          <w:kern w:val="0"/>
          <w:sz w:val="22"/>
          <w:szCs w:val="22"/>
          <w:lang w:eastAsia="en-US"/>
        </w:rPr>
        <w:t>FEDASIL rappelle que cette disposition prévoit uniquement la possibilité, au moment de la demande de protection internationale, de ne pas désigner de lieu obligatoire d’inscription. Dès qu’un code 207 est octroyé (comme c’était le cas en l’espèce), l’application de l’article 11 §3 n’est plus envisageable.</w:t>
      </w:r>
    </w:p>
    <w:p w14:paraId="33FA2926" w14:textId="77777777" w:rsidR="00FB2882" w:rsidRPr="00FB2882" w:rsidRDefault="00FB2882" w:rsidP="009B2FFA">
      <w:pPr>
        <w:widowControl/>
        <w:suppressAutoHyphens w:val="0"/>
        <w:autoSpaceDN/>
        <w:spacing w:after="160" w:line="256" w:lineRule="auto"/>
        <w:jc w:val="both"/>
        <w:textAlignment w:val="auto"/>
        <w:rPr>
          <w:rFonts w:ascii="Calibri" w:eastAsia="Calibri" w:hAnsi="Calibri" w:cs="Times New Roman"/>
          <w:kern w:val="0"/>
          <w:sz w:val="22"/>
          <w:szCs w:val="22"/>
          <w:lang w:eastAsia="en-US"/>
        </w:rPr>
      </w:pPr>
      <w:r w:rsidRPr="00FB2882">
        <w:rPr>
          <w:rFonts w:ascii="Calibri" w:eastAsia="Calibri" w:hAnsi="Calibri" w:cs="Times New Roman"/>
          <w:kern w:val="0"/>
          <w:sz w:val="22"/>
          <w:szCs w:val="22"/>
          <w:lang w:eastAsia="en-US"/>
        </w:rPr>
        <w:t>FEDASIL rappelle qu’il s’agit d’une faculté et non d’une obligation pour elle, que les « </w:t>
      </w:r>
      <w:r w:rsidRPr="00FB2882">
        <w:rPr>
          <w:rFonts w:ascii="Calibri" w:eastAsia="Calibri" w:hAnsi="Calibri" w:cs="Times New Roman"/>
          <w:i/>
          <w:iCs/>
          <w:kern w:val="0"/>
          <w:sz w:val="22"/>
          <w:szCs w:val="22"/>
          <w:lang w:eastAsia="en-US"/>
        </w:rPr>
        <w:t>circonstances particulières</w:t>
      </w:r>
      <w:r w:rsidRPr="00FB2882">
        <w:rPr>
          <w:rFonts w:ascii="Calibri" w:eastAsia="Calibri" w:hAnsi="Calibri" w:cs="Times New Roman"/>
          <w:kern w:val="0"/>
          <w:sz w:val="22"/>
          <w:szCs w:val="22"/>
          <w:lang w:eastAsia="en-US"/>
        </w:rPr>
        <w:t xml:space="preserve"> » évoquées dans cette disposition ne sont pas définies et qu’elle interprète par conséquent cette notion librement. </w:t>
      </w:r>
    </w:p>
    <w:p w14:paraId="1F095380" w14:textId="77777777" w:rsidR="00FB2882" w:rsidRPr="00FB2882" w:rsidRDefault="00FB2882" w:rsidP="009B2FFA">
      <w:pPr>
        <w:widowControl/>
        <w:suppressAutoHyphens w:val="0"/>
        <w:autoSpaceDN/>
        <w:spacing w:after="160" w:line="256" w:lineRule="auto"/>
        <w:jc w:val="both"/>
        <w:textAlignment w:val="auto"/>
        <w:rPr>
          <w:rFonts w:ascii="Calibri" w:eastAsia="Calibri" w:hAnsi="Calibri" w:cs="Times New Roman"/>
          <w:kern w:val="0"/>
          <w:sz w:val="22"/>
          <w:szCs w:val="22"/>
          <w:lang w:eastAsia="en-US"/>
        </w:rPr>
      </w:pPr>
      <w:r w:rsidRPr="00FB2882">
        <w:rPr>
          <w:rFonts w:ascii="Calibri" w:eastAsia="Calibri" w:hAnsi="Calibri" w:cs="Times New Roman"/>
          <w:kern w:val="0"/>
          <w:sz w:val="22"/>
          <w:szCs w:val="22"/>
          <w:lang w:eastAsia="en-US"/>
        </w:rPr>
        <w:t xml:space="preserve">Elle expose qu’elle n’en fait pas usage en raison de la saturation du réseau. </w:t>
      </w:r>
    </w:p>
    <w:p w14:paraId="43D50DEC" w14:textId="77777777" w:rsidR="00FB2882" w:rsidRPr="00FB2882" w:rsidRDefault="00FB2882" w:rsidP="009B2FFA">
      <w:pPr>
        <w:widowControl/>
        <w:suppressAutoHyphens w:val="0"/>
        <w:autoSpaceDN/>
        <w:spacing w:after="160" w:line="256" w:lineRule="auto"/>
        <w:jc w:val="both"/>
        <w:textAlignment w:val="auto"/>
        <w:rPr>
          <w:rFonts w:ascii="Calibri" w:eastAsia="Calibri" w:hAnsi="Calibri" w:cs="Times New Roman"/>
          <w:kern w:val="0"/>
          <w:sz w:val="22"/>
          <w:szCs w:val="22"/>
          <w:lang w:eastAsia="en-US"/>
        </w:rPr>
      </w:pPr>
      <w:r w:rsidRPr="00FB2882">
        <w:rPr>
          <w:rFonts w:ascii="Calibri" w:eastAsia="Calibri" w:hAnsi="Calibri" w:cs="Times New Roman"/>
          <w:kern w:val="0"/>
          <w:sz w:val="22"/>
          <w:szCs w:val="22"/>
          <w:lang w:eastAsia="en-US"/>
        </w:rPr>
        <w:t xml:space="preserve">Elle apporte différentes justifications de cette position : </w:t>
      </w:r>
    </w:p>
    <w:p w14:paraId="5F83E7F4" w14:textId="77777777" w:rsidR="00FB2882" w:rsidRPr="00FB2882" w:rsidRDefault="00FB2882" w:rsidP="009B2FFA">
      <w:pPr>
        <w:widowControl/>
        <w:numPr>
          <w:ilvl w:val="0"/>
          <w:numId w:val="10"/>
        </w:numPr>
        <w:suppressAutoHyphens w:val="0"/>
        <w:autoSpaceDN/>
        <w:spacing w:line="256" w:lineRule="auto"/>
        <w:jc w:val="both"/>
        <w:textAlignment w:val="auto"/>
        <w:rPr>
          <w:rFonts w:ascii="Calibri" w:eastAsia="Calibri" w:hAnsi="Calibri" w:cs="Calibri"/>
          <w:kern w:val="0"/>
          <w:sz w:val="22"/>
          <w:szCs w:val="22"/>
          <w:lang w:eastAsia="en-US"/>
        </w:rPr>
      </w:pPr>
      <w:r w:rsidRPr="00FB2882">
        <w:rPr>
          <w:rFonts w:ascii="Calibri" w:eastAsia="Calibri" w:hAnsi="Calibri" w:cs="Calibri"/>
          <w:kern w:val="0"/>
          <w:sz w:val="22"/>
          <w:szCs w:val="22"/>
          <w:lang w:eastAsia="en-US"/>
        </w:rPr>
        <w:t>Le risque de surcharger le CPAS de 1000 Bruxelles (les demandeurs d’asile étant présents sur son territoire au moment de leur demande) et donc de déplacer le problème de FEDASIL vers le CPAS de Bruxelles.</w:t>
      </w:r>
    </w:p>
    <w:p w14:paraId="626677F2" w14:textId="5ACDE325" w:rsidR="00FB2882" w:rsidRPr="00FB2882" w:rsidRDefault="00FB2882" w:rsidP="009B2FFA">
      <w:pPr>
        <w:widowControl/>
        <w:numPr>
          <w:ilvl w:val="0"/>
          <w:numId w:val="10"/>
        </w:numPr>
        <w:suppressAutoHyphens w:val="0"/>
        <w:autoSpaceDN/>
        <w:spacing w:line="256" w:lineRule="auto"/>
        <w:jc w:val="both"/>
        <w:textAlignment w:val="auto"/>
        <w:rPr>
          <w:rFonts w:ascii="Calibri" w:eastAsia="Calibri" w:hAnsi="Calibri" w:cs="Calibri"/>
          <w:kern w:val="0"/>
          <w:sz w:val="22"/>
          <w:szCs w:val="22"/>
          <w:lang w:eastAsia="en-US"/>
        </w:rPr>
      </w:pPr>
      <w:r w:rsidRPr="00FB2882">
        <w:rPr>
          <w:rFonts w:ascii="Calibri" w:eastAsia="Calibri" w:hAnsi="Calibri" w:cs="Calibri"/>
          <w:kern w:val="0"/>
          <w:sz w:val="22"/>
          <w:szCs w:val="22"/>
          <w:lang w:eastAsia="en-US"/>
        </w:rPr>
        <w:t>Le fait qu’elle reçoit « </w:t>
      </w:r>
      <w:r w:rsidRPr="00FB2882">
        <w:rPr>
          <w:rFonts w:ascii="Calibri" w:eastAsia="Calibri" w:hAnsi="Calibri" w:cs="Calibri"/>
          <w:i/>
          <w:iCs/>
          <w:kern w:val="0"/>
          <w:sz w:val="22"/>
          <w:szCs w:val="22"/>
          <w:lang w:eastAsia="en-US"/>
        </w:rPr>
        <w:t xml:space="preserve">comme instruction du gouvernement de créer des places et pas de supprimer </w:t>
      </w:r>
      <w:r w:rsidR="009B2FFA" w:rsidRPr="00FB2882">
        <w:rPr>
          <w:rFonts w:ascii="Calibri" w:eastAsia="Calibri" w:hAnsi="Calibri" w:cs="Calibri"/>
          <w:i/>
          <w:iCs/>
          <w:kern w:val="0"/>
          <w:sz w:val="22"/>
          <w:szCs w:val="22"/>
          <w:lang w:eastAsia="en-US"/>
        </w:rPr>
        <w:t xml:space="preserve">les </w:t>
      </w:r>
      <w:r w:rsidR="009B2FFA" w:rsidRPr="008F2BE7">
        <w:rPr>
          <w:rFonts w:ascii="Calibri" w:eastAsia="Calibri" w:hAnsi="Calibri" w:cs="Calibri"/>
          <w:i/>
          <w:iCs/>
          <w:kern w:val="0"/>
          <w:sz w:val="22"/>
          <w:szCs w:val="22"/>
          <w:lang w:eastAsia="en-US"/>
        </w:rPr>
        <w:t>lieux obligatoires</w:t>
      </w:r>
      <w:r w:rsidRPr="008F2BE7">
        <w:rPr>
          <w:rFonts w:ascii="Calibri" w:eastAsia="Calibri" w:hAnsi="Calibri" w:cs="Calibri"/>
          <w:i/>
          <w:iCs/>
          <w:kern w:val="0"/>
          <w:sz w:val="22"/>
          <w:szCs w:val="22"/>
          <w:lang w:eastAsia="en-US"/>
        </w:rPr>
        <w:t xml:space="preserve"> d’inscription</w:t>
      </w:r>
      <w:r w:rsidRPr="00FB2882">
        <w:rPr>
          <w:rFonts w:ascii="Calibri" w:eastAsia="Calibri" w:hAnsi="Calibri" w:cs="Calibri"/>
          <w:kern w:val="0"/>
          <w:sz w:val="22"/>
          <w:szCs w:val="22"/>
          <w:lang w:eastAsia="en-US"/>
        </w:rPr>
        <w:t xml:space="preserve"> » et que l’instruction de supprimer le lieu obligatoire d’instruction n’a été donnée que </w:t>
      </w:r>
      <w:r w:rsidRPr="008F2BE7">
        <w:rPr>
          <w:rFonts w:ascii="Calibri" w:eastAsia="Calibri" w:hAnsi="Calibri" w:cs="Calibri"/>
          <w:kern w:val="0"/>
          <w:sz w:val="22"/>
          <w:szCs w:val="22"/>
          <w:lang w:eastAsia="en-US"/>
        </w:rPr>
        <w:t xml:space="preserve">pour </w:t>
      </w:r>
      <w:r w:rsidR="009B2FFA" w:rsidRPr="008F2BE7">
        <w:rPr>
          <w:rFonts w:ascii="Calibri" w:eastAsia="Calibri" w:hAnsi="Calibri" w:cs="Calibri"/>
          <w:kern w:val="0"/>
          <w:sz w:val="22"/>
          <w:szCs w:val="22"/>
          <w:lang w:eastAsia="en-US"/>
        </w:rPr>
        <w:t>certains groupes particuliers</w:t>
      </w:r>
      <w:r w:rsidRPr="008F2BE7">
        <w:rPr>
          <w:rFonts w:ascii="Calibri" w:eastAsia="Calibri" w:hAnsi="Calibri" w:cs="Calibri"/>
          <w:kern w:val="0"/>
          <w:sz w:val="22"/>
          <w:szCs w:val="22"/>
          <w:lang w:eastAsia="en-US"/>
        </w:rPr>
        <w:t>, c’est-à-dire les demandeurs d’asile qui travaillent depuis plus de 6 mois ou qui ont un haut taux de reconnaissance en fonction de leur pays d’origine.  FEDASIL précise qu’elle « </w:t>
      </w:r>
      <w:r w:rsidRPr="008F2BE7">
        <w:rPr>
          <w:rFonts w:ascii="Calibri" w:eastAsia="Calibri" w:hAnsi="Calibri" w:cs="Calibri"/>
          <w:i/>
          <w:iCs/>
          <w:kern w:val="0"/>
          <w:sz w:val="22"/>
          <w:szCs w:val="22"/>
          <w:lang w:eastAsia="en-US"/>
        </w:rPr>
        <w:t xml:space="preserve">fait ce genre de proposition au gouvernement (comme supprimer le code 207) et le gouvernement accepte ou n’accepte pas </w:t>
      </w:r>
      <w:r w:rsidR="009B2FFA" w:rsidRPr="008F2BE7">
        <w:rPr>
          <w:rFonts w:ascii="Calibri" w:eastAsia="Calibri" w:hAnsi="Calibri" w:cs="Calibri"/>
          <w:i/>
          <w:iCs/>
          <w:kern w:val="0"/>
          <w:sz w:val="22"/>
          <w:szCs w:val="22"/>
          <w:lang w:eastAsia="en-US"/>
        </w:rPr>
        <w:t>les propositions</w:t>
      </w:r>
      <w:r w:rsidRPr="008F2BE7">
        <w:rPr>
          <w:rFonts w:ascii="Calibri" w:eastAsia="Calibri" w:hAnsi="Calibri" w:cs="Calibri"/>
          <w:i/>
          <w:iCs/>
          <w:kern w:val="0"/>
          <w:sz w:val="22"/>
          <w:szCs w:val="22"/>
          <w:lang w:eastAsia="en-US"/>
        </w:rPr>
        <w:t xml:space="preserve"> fait</w:t>
      </w:r>
      <w:r w:rsidRPr="00FB2882">
        <w:rPr>
          <w:rFonts w:ascii="Calibri" w:eastAsia="Calibri" w:hAnsi="Calibri" w:cs="Calibri"/>
          <w:i/>
          <w:iCs/>
          <w:kern w:val="0"/>
          <w:sz w:val="22"/>
          <w:szCs w:val="22"/>
          <w:lang w:eastAsia="en-US"/>
        </w:rPr>
        <w:t>es par FEDASIL.</w:t>
      </w:r>
      <w:r w:rsidRPr="00FB2882">
        <w:rPr>
          <w:rFonts w:ascii="Calibri" w:eastAsia="Calibri" w:hAnsi="Calibri" w:cs="Calibri"/>
          <w:kern w:val="0"/>
          <w:sz w:val="22"/>
          <w:szCs w:val="22"/>
          <w:lang w:eastAsia="en-US"/>
        </w:rPr>
        <w:t xml:space="preserve"> » </w:t>
      </w:r>
    </w:p>
    <w:p w14:paraId="101465DE" w14:textId="77777777" w:rsidR="00FB2882" w:rsidRPr="00FB2882" w:rsidRDefault="00FB2882" w:rsidP="009B2FFA">
      <w:pPr>
        <w:widowControl/>
        <w:suppressAutoHyphens w:val="0"/>
        <w:autoSpaceDN/>
        <w:ind w:left="720"/>
        <w:jc w:val="both"/>
        <w:textAlignment w:val="auto"/>
        <w:rPr>
          <w:rFonts w:ascii="Calibri" w:eastAsia="Calibri" w:hAnsi="Calibri" w:cs="Calibri"/>
          <w:kern w:val="0"/>
          <w:sz w:val="22"/>
          <w:szCs w:val="22"/>
          <w:lang w:eastAsia="en-US"/>
        </w:rPr>
      </w:pPr>
    </w:p>
    <w:p w14:paraId="7994BF26" w14:textId="77777777" w:rsidR="00FB2882" w:rsidRPr="00FB2882" w:rsidRDefault="00FB2882" w:rsidP="009B2FFA">
      <w:pPr>
        <w:widowControl/>
        <w:suppressAutoHyphens w:val="0"/>
        <w:autoSpaceDN/>
        <w:spacing w:after="160" w:line="256" w:lineRule="auto"/>
        <w:jc w:val="both"/>
        <w:textAlignment w:val="auto"/>
        <w:rPr>
          <w:rFonts w:ascii="Calibri" w:eastAsia="Calibri" w:hAnsi="Calibri" w:cs="Times New Roman"/>
          <w:kern w:val="0"/>
          <w:sz w:val="22"/>
          <w:szCs w:val="22"/>
          <w:lang w:eastAsia="en-US"/>
        </w:rPr>
      </w:pPr>
      <w:r w:rsidRPr="00FB2882">
        <w:rPr>
          <w:rFonts w:ascii="Calibri" w:eastAsia="Calibri" w:hAnsi="Calibri" w:cs="Times New Roman"/>
          <w:kern w:val="0"/>
          <w:sz w:val="22"/>
          <w:szCs w:val="22"/>
          <w:lang w:eastAsia="en-US"/>
        </w:rPr>
        <w:t>Interrogée sur la raison pour laquelle le gouvernement ne souhaite pas qu’on supprime le code 207, FEDASIL indique : «  </w:t>
      </w:r>
    </w:p>
    <w:p w14:paraId="5A761C46" w14:textId="77777777" w:rsidR="00FB2882" w:rsidRPr="00FB2882" w:rsidRDefault="00FB2882" w:rsidP="009B2FFA">
      <w:pPr>
        <w:widowControl/>
        <w:numPr>
          <w:ilvl w:val="1"/>
          <w:numId w:val="11"/>
        </w:numPr>
        <w:suppressAutoHyphens w:val="0"/>
        <w:autoSpaceDN/>
        <w:spacing w:after="160" w:line="256" w:lineRule="auto"/>
        <w:contextualSpacing/>
        <w:jc w:val="both"/>
        <w:textAlignment w:val="auto"/>
        <w:rPr>
          <w:rFonts w:ascii="Calibri" w:eastAsia="Calibri" w:hAnsi="Calibri" w:cs="Calibri"/>
          <w:i/>
          <w:iCs/>
          <w:kern w:val="0"/>
          <w:sz w:val="22"/>
          <w:szCs w:val="22"/>
          <w:lang w:eastAsia="en-US"/>
        </w:rPr>
      </w:pPr>
      <w:r w:rsidRPr="00FB2882">
        <w:rPr>
          <w:rFonts w:ascii="Calibri" w:eastAsia="Calibri" w:hAnsi="Calibri" w:cs="Calibri"/>
          <w:i/>
          <w:iCs/>
          <w:kern w:val="0"/>
          <w:sz w:val="22"/>
          <w:szCs w:val="22"/>
          <w:lang w:eastAsia="en-US"/>
        </w:rPr>
        <w:t xml:space="preserve">La secrétaire d’état a rappelé récemment qu’on ne souhaite pas donner une aide financière aux demandeurs d’asile. </w:t>
      </w:r>
    </w:p>
    <w:p w14:paraId="002792DC" w14:textId="77777777" w:rsidR="00FB2882" w:rsidRPr="00FB2882" w:rsidRDefault="00FB2882" w:rsidP="009B2FFA">
      <w:pPr>
        <w:widowControl/>
        <w:numPr>
          <w:ilvl w:val="1"/>
          <w:numId w:val="11"/>
        </w:numPr>
        <w:suppressAutoHyphens w:val="0"/>
        <w:autoSpaceDN/>
        <w:spacing w:after="160" w:line="256" w:lineRule="auto"/>
        <w:contextualSpacing/>
        <w:jc w:val="both"/>
        <w:textAlignment w:val="auto"/>
        <w:rPr>
          <w:rFonts w:ascii="Calibri" w:eastAsia="Calibri" w:hAnsi="Calibri" w:cs="Calibri"/>
          <w:kern w:val="0"/>
          <w:sz w:val="22"/>
          <w:szCs w:val="22"/>
          <w:lang w:eastAsia="en-US"/>
        </w:rPr>
      </w:pPr>
      <w:r w:rsidRPr="00FB2882">
        <w:rPr>
          <w:rFonts w:ascii="Calibri" w:eastAsia="Calibri" w:hAnsi="Calibri" w:cs="Calibri"/>
          <w:i/>
          <w:iCs/>
          <w:kern w:val="0"/>
          <w:sz w:val="22"/>
          <w:szCs w:val="22"/>
          <w:lang w:eastAsia="en-US"/>
        </w:rPr>
        <w:t>Parce que les CPAS sont déjà assez sollicités suite à l’arrivé des 65000 ukrainiens</w:t>
      </w:r>
      <w:r w:rsidRPr="00FB2882">
        <w:rPr>
          <w:rFonts w:ascii="Calibri" w:eastAsia="Calibri" w:hAnsi="Calibri" w:cs="Calibri"/>
          <w:kern w:val="0"/>
          <w:sz w:val="22"/>
          <w:szCs w:val="22"/>
          <w:lang w:eastAsia="en-US"/>
        </w:rPr>
        <w:t> ».</w:t>
      </w:r>
    </w:p>
    <w:p w14:paraId="0939A4D8" w14:textId="77777777" w:rsidR="00FB2882" w:rsidRPr="00FB2882" w:rsidRDefault="00FB2882" w:rsidP="009B2FFA">
      <w:pPr>
        <w:widowControl/>
        <w:suppressAutoHyphens w:val="0"/>
        <w:autoSpaceDN/>
        <w:ind w:left="720"/>
        <w:jc w:val="both"/>
        <w:textAlignment w:val="auto"/>
        <w:rPr>
          <w:rFonts w:ascii="Calibri" w:eastAsia="Calibri" w:hAnsi="Calibri" w:cs="Calibri"/>
          <w:kern w:val="0"/>
          <w:sz w:val="22"/>
          <w:szCs w:val="22"/>
          <w:lang w:eastAsia="en-US"/>
        </w:rPr>
      </w:pPr>
    </w:p>
    <w:p w14:paraId="31594912" w14:textId="77777777" w:rsidR="001E1027" w:rsidRDefault="001E1027" w:rsidP="009B2FFA">
      <w:pPr>
        <w:widowControl/>
        <w:suppressAutoHyphens w:val="0"/>
        <w:autoSpaceDN/>
        <w:spacing w:after="160" w:line="256" w:lineRule="auto"/>
        <w:jc w:val="both"/>
        <w:textAlignment w:val="auto"/>
        <w:rPr>
          <w:rFonts w:ascii="Calibri" w:eastAsia="Calibri" w:hAnsi="Calibri" w:cs="Times New Roman"/>
          <w:b/>
          <w:bCs/>
          <w:kern w:val="0"/>
          <w:sz w:val="22"/>
          <w:szCs w:val="22"/>
          <w:lang w:eastAsia="en-US"/>
        </w:rPr>
      </w:pPr>
    </w:p>
    <w:p w14:paraId="69AB0E87" w14:textId="77777777" w:rsidR="00A244F2" w:rsidRDefault="00A244F2" w:rsidP="009B2FFA">
      <w:pPr>
        <w:widowControl/>
        <w:suppressAutoHyphens w:val="0"/>
        <w:autoSpaceDN/>
        <w:spacing w:after="160" w:line="256" w:lineRule="auto"/>
        <w:jc w:val="both"/>
        <w:textAlignment w:val="auto"/>
        <w:rPr>
          <w:rFonts w:ascii="Calibri" w:eastAsia="Calibri" w:hAnsi="Calibri" w:cs="Times New Roman"/>
          <w:b/>
          <w:bCs/>
          <w:kern w:val="0"/>
          <w:sz w:val="22"/>
          <w:szCs w:val="22"/>
          <w:lang w:eastAsia="en-US"/>
        </w:rPr>
      </w:pPr>
    </w:p>
    <w:p w14:paraId="03759850" w14:textId="119058CB" w:rsidR="00FB2882" w:rsidRPr="00FB2882" w:rsidRDefault="00FB2882" w:rsidP="009B2FFA">
      <w:pPr>
        <w:widowControl/>
        <w:suppressAutoHyphens w:val="0"/>
        <w:autoSpaceDN/>
        <w:spacing w:after="160" w:line="256" w:lineRule="auto"/>
        <w:jc w:val="both"/>
        <w:textAlignment w:val="auto"/>
        <w:rPr>
          <w:rFonts w:ascii="Calibri" w:eastAsia="Calibri" w:hAnsi="Calibri" w:cs="Times New Roman"/>
          <w:b/>
          <w:bCs/>
          <w:kern w:val="0"/>
          <w:sz w:val="22"/>
          <w:szCs w:val="22"/>
          <w:lang w:eastAsia="en-US"/>
        </w:rPr>
      </w:pPr>
      <w:r w:rsidRPr="00FB2882">
        <w:rPr>
          <w:rFonts w:ascii="Calibri" w:eastAsia="Calibri" w:hAnsi="Calibri" w:cs="Times New Roman"/>
          <w:b/>
          <w:bCs/>
          <w:kern w:val="0"/>
          <w:sz w:val="22"/>
          <w:szCs w:val="22"/>
          <w:lang w:eastAsia="en-US"/>
        </w:rPr>
        <w:t>Concernant l’article 11 §4 de la loi Accueil</w:t>
      </w:r>
    </w:p>
    <w:p w14:paraId="5160EC80" w14:textId="77777777" w:rsidR="00FB2882" w:rsidRPr="00FB2882" w:rsidRDefault="00FB2882" w:rsidP="009B2FFA">
      <w:pPr>
        <w:widowControl/>
        <w:suppressAutoHyphens w:val="0"/>
        <w:autoSpaceDN/>
        <w:spacing w:after="160" w:line="256" w:lineRule="auto"/>
        <w:jc w:val="both"/>
        <w:textAlignment w:val="auto"/>
        <w:rPr>
          <w:rFonts w:ascii="Calibri" w:eastAsia="Calibri" w:hAnsi="Calibri" w:cs="Times New Roman"/>
          <w:kern w:val="0"/>
          <w:sz w:val="22"/>
          <w:szCs w:val="22"/>
          <w:lang w:eastAsia="en-US"/>
        </w:rPr>
      </w:pPr>
      <w:r w:rsidRPr="00FB2882">
        <w:rPr>
          <w:rFonts w:ascii="Calibri" w:eastAsia="Calibri" w:hAnsi="Calibri" w:cs="Times New Roman"/>
          <w:kern w:val="0"/>
          <w:sz w:val="22"/>
          <w:szCs w:val="22"/>
          <w:lang w:eastAsia="en-US"/>
        </w:rPr>
        <w:t>FEDASIL souligne qu’elle ne peut, de son propre chef, mettre en place le plan de répartition qui y est évoqué, que la décision de répartition entre les communes appartient au Conseil des Ministres.</w:t>
      </w:r>
    </w:p>
    <w:p w14:paraId="0E5DC4F8" w14:textId="77777777" w:rsidR="00FB2882" w:rsidRPr="00FB2882" w:rsidRDefault="00FB2882" w:rsidP="009B2FFA">
      <w:pPr>
        <w:widowControl/>
        <w:suppressAutoHyphens w:val="0"/>
        <w:autoSpaceDN/>
        <w:spacing w:after="160" w:line="256" w:lineRule="auto"/>
        <w:jc w:val="both"/>
        <w:textAlignment w:val="auto"/>
        <w:rPr>
          <w:rFonts w:ascii="Calibri" w:eastAsia="Calibri" w:hAnsi="Calibri" w:cs="Times New Roman"/>
          <w:kern w:val="0"/>
          <w:sz w:val="22"/>
          <w:szCs w:val="22"/>
          <w:lang w:eastAsia="en-US"/>
        </w:rPr>
      </w:pPr>
      <w:r w:rsidRPr="00FB2882">
        <w:rPr>
          <w:rFonts w:ascii="Calibri" w:eastAsia="Calibri" w:hAnsi="Calibri" w:cs="Times New Roman"/>
          <w:kern w:val="0"/>
          <w:sz w:val="22"/>
          <w:szCs w:val="22"/>
          <w:lang w:eastAsia="en-US"/>
        </w:rPr>
        <w:t>Elle indique en terme de conclusions « </w:t>
      </w:r>
      <w:r w:rsidRPr="00FB2882">
        <w:rPr>
          <w:rFonts w:ascii="Calibri" w:eastAsia="Calibri" w:hAnsi="Calibri" w:cs="Times New Roman"/>
          <w:i/>
          <w:iCs/>
          <w:kern w:val="0"/>
          <w:sz w:val="22"/>
          <w:szCs w:val="22"/>
          <w:lang w:eastAsia="en-US"/>
        </w:rPr>
        <w:t xml:space="preserve">Ce n’est que si le Conseil des Ministres envisage l’application de cette disposition que la concluante serait invitée à faire rapport. Ce rapport permettrait ensuite au Conseil des Ministres d’adopter une décision éclairée. </w:t>
      </w:r>
      <w:r w:rsidRPr="00FB2882">
        <w:rPr>
          <w:rFonts w:ascii="Calibri" w:eastAsia="Calibri" w:hAnsi="Calibri" w:cs="Times New Roman"/>
          <w:kern w:val="0"/>
          <w:sz w:val="22"/>
          <w:szCs w:val="22"/>
          <w:lang w:eastAsia="en-US"/>
        </w:rPr>
        <w:t xml:space="preserve"> [FEDASIL] </w:t>
      </w:r>
      <w:r w:rsidRPr="00FB2882">
        <w:rPr>
          <w:rFonts w:ascii="Calibri" w:eastAsia="Calibri" w:hAnsi="Calibri" w:cs="Times New Roman"/>
          <w:i/>
          <w:iCs/>
          <w:kern w:val="0"/>
          <w:sz w:val="22"/>
          <w:szCs w:val="22"/>
          <w:lang w:eastAsia="en-US"/>
        </w:rPr>
        <w:t>ne dispose d’aucune compétence pour remettre un tel rapport de sa propre initiative.</w:t>
      </w:r>
      <w:r w:rsidRPr="00FB2882">
        <w:rPr>
          <w:rFonts w:ascii="Calibri" w:eastAsia="Calibri" w:hAnsi="Calibri" w:cs="Times New Roman"/>
          <w:kern w:val="0"/>
          <w:sz w:val="22"/>
          <w:szCs w:val="22"/>
          <w:lang w:eastAsia="en-US"/>
        </w:rPr>
        <w:t> »</w:t>
      </w:r>
    </w:p>
    <w:p w14:paraId="3E5A2234" w14:textId="77777777" w:rsidR="00FB2882" w:rsidRPr="00FB2882" w:rsidRDefault="00FB2882" w:rsidP="009B2FFA">
      <w:pPr>
        <w:widowControl/>
        <w:suppressAutoHyphens w:val="0"/>
        <w:autoSpaceDN/>
        <w:spacing w:after="160" w:line="256" w:lineRule="auto"/>
        <w:jc w:val="both"/>
        <w:textAlignment w:val="auto"/>
        <w:rPr>
          <w:rFonts w:ascii="Calibri" w:eastAsia="Calibri" w:hAnsi="Calibri" w:cs="Times New Roman"/>
          <w:i/>
          <w:iCs/>
          <w:kern w:val="0"/>
          <w:sz w:val="22"/>
          <w:szCs w:val="22"/>
          <w:lang w:eastAsia="en-US"/>
        </w:rPr>
      </w:pPr>
      <w:r w:rsidRPr="00FB2882">
        <w:rPr>
          <w:rFonts w:ascii="Calibri" w:eastAsia="Calibri" w:hAnsi="Calibri" w:cs="Times New Roman"/>
          <w:kern w:val="0"/>
          <w:sz w:val="22"/>
          <w:szCs w:val="22"/>
          <w:lang w:eastAsia="en-US"/>
        </w:rPr>
        <w:t>Pourtant lors de sa comparution personnelle, en réponse à la question « </w:t>
      </w:r>
      <w:r w:rsidRPr="00FB2882">
        <w:rPr>
          <w:rFonts w:ascii="Calibri" w:eastAsia="Calibri" w:hAnsi="Calibri" w:cs="Times New Roman"/>
          <w:i/>
          <w:iCs/>
          <w:kern w:val="0"/>
          <w:sz w:val="22"/>
          <w:szCs w:val="22"/>
          <w:lang w:eastAsia="en-US"/>
        </w:rPr>
        <w:t>Ne pensez-vous pas qu’on se trouve à l’heure actuelle dans la situation à laquelle l’article 11 § 4 entend répondre ?</w:t>
      </w:r>
      <w:r w:rsidRPr="00FB2882">
        <w:rPr>
          <w:rFonts w:ascii="Calibri" w:eastAsia="Calibri" w:hAnsi="Calibri" w:cs="Times New Roman"/>
          <w:kern w:val="0"/>
          <w:sz w:val="22"/>
          <w:szCs w:val="22"/>
          <w:lang w:eastAsia="en-US"/>
        </w:rPr>
        <w:t> », FEDASIL répond par l’affirmative et indique qu’elle a fait des notes à la secrétaire d’état à ce propos.</w:t>
      </w:r>
      <w:r w:rsidRPr="00FB2882">
        <w:rPr>
          <w:rFonts w:ascii="Calibri" w:eastAsia="Calibri" w:hAnsi="Calibri" w:cs="Times New Roman"/>
          <w:i/>
          <w:iCs/>
          <w:kern w:val="0"/>
          <w:sz w:val="22"/>
          <w:szCs w:val="22"/>
          <w:lang w:eastAsia="en-US"/>
        </w:rPr>
        <w:t xml:space="preserve"> </w:t>
      </w:r>
    </w:p>
    <w:p w14:paraId="22DF0301" w14:textId="77777777" w:rsidR="00FB2882" w:rsidRPr="00FB2882" w:rsidRDefault="00FB2882" w:rsidP="009B2FFA">
      <w:pPr>
        <w:widowControl/>
        <w:suppressAutoHyphens w:val="0"/>
        <w:autoSpaceDN/>
        <w:spacing w:after="160" w:line="256" w:lineRule="auto"/>
        <w:jc w:val="both"/>
        <w:textAlignment w:val="auto"/>
        <w:rPr>
          <w:rFonts w:ascii="Calibri" w:eastAsia="Calibri" w:hAnsi="Calibri" w:cs="Times New Roman"/>
          <w:kern w:val="0"/>
          <w:sz w:val="22"/>
          <w:szCs w:val="22"/>
          <w:lang w:eastAsia="en-US"/>
        </w:rPr>
      </w:pPr>
      <w:r w:rsidRPr="00FB2882">
        <w:rPr>
          <w:rFonts w:ascii="Calibri" w:eastAsia="Calibri" w:hAnsi="Calibri" w:cs="Times New Roman"/>
          <w:kern w:val="0"/>
          <w:sz w:val="22"/>
          <w:szCs w:val="22"/>
          <w:lang w:eastAsia="en-US"/>
        </w:rPr>
        <w:t>Elle déclare « </w:t>
      </w:r>
      <w:r w:rsidRPr="00FB2882">
        <w:rPr>
          <w:rFonts w:ascii="Calibri" w:eastAsia="Calibri" w:hAnsi="Calibri" w:cs="Times New Roman"/>
          <w:i/>
          <w:iCs/>
          <w:kern w:val="0"/>
          <w:sz w:val="22"/>
          <w:szCs w:val="22"/>
          <w:lang w:eastAsia="en-US"/>
        </w:rPr>
        <w:t>Donc, oui un rapport a été fait. Parmi d’autres propositions, FEDASIL a proposé à plusieurs reprises d’activer le plan de répartition entre les CPAS. (…)</w:t>
      </w:r>
      <w:r w:rsidRPr="00FB2882">
        <w:rPr>
          <w:rFonts w:ascii="Calibri" w:eastAsia="Calibri" w:hAnsi="Calibri" w:cs="Times New Roman"/>
          <w:kern w:val="0"/>
          <w:sz w:val="22"/>
          <w:szCs w:val="22"/>
          <w:lang w:eastAsia="en-US"/>
        </w:rPr>
        <w:t> »</w:t>
      </w:r>
    </w:p>
    <w:p w14:paraId="6082F63B" w14:textId="77777777" w:rsidR="00FB2882" w:rsidRPr="00FB2882" w:rsidRDefault="00FB2882" w:rsidP="009B2FFA">
      <w:pPr>
        <w:widowControl/>
        <w:suppressAutoHyphens w:val="0"/>
        <w:autoSpaceDN/>
        <w:spacing w:after="160" w:line="256" w:lineRule="auto"/>
        <w:jc w:val="both"/>
        <w:textAlignment w:val="auto"/>
        <w:rPr>
          <w:rFonts w:ascii="Calibri" w:eastAsia="Calibri" w:hAnsi="Calibri" w:cs="Times New Roman"/>
          <w:i/>
          <w:iCs/>
          <w:kern w:val="0"/>
          <w:sz w:val="22"/>
          <w:szCs w:val="22"/>
          <w:lang w:eastAsia="en-US"/>
        </w:rPr>
      </w:pPr>
      <w:r w:rsidRPr="00FB2882">
        <w:rPr>
          <w:rFonts w:ascii="Calibri" w:eastAsia="Calibri" w:hAnsi="Calibri" w:cs="Times New Roman"/>
          <w:kern w:val="0"/>
          <w:sz w:val="22"/>
          <w:szCs w:val="22"/>
          <w:lang w:eastAsia="en-US"/>
        </w:rPr>
        <w:t>Sur interpellation du Tribunal concernant le risque de surcharge de certains CPAS ou de mauvaise répartition de la charge entre ceux-ci si on n’adopte pas ce plan de répartition, FEDASIL expose ce qui suit : « </w:t>
      </w:r>
      <w:r w:rsidRPr="00FB2882">
        <w:rPr>
          <w:rFonts w:ascii="Calibri" w:eastAsia="Calibri" w:hAnsi="Calibri" w:cs="Times New Roman"/>
          <w:i/>
          <w:iCs/>
          <w:kern w:val="0"/>
          <w:sz w:val="22"/>
          <w:szCs w:val="22"/>
          <w:lang w:eastAsia="en-US"/>
        </w:rPr>
        <w:t>Lorsqu’on met en place un plan de répartition sur base de l’article 11 § 4 c’est en pratique uniquement une aide matérielle qui est visée et pas une aide financière et c’est financé par FEDASIL alors que quand le tribunal supprime le code 207 et que la personne a accès à l’aide social, c’est le budget du SPP intégration sociale.</w:t>
      </w:r>
    </w:p>
    <w:p w14:paraId="1B2D3078" w14:textId="77777777" w:rsidR="00FB2882" w:rsidRPr="00FB2882" w:rsidRDefault="00FB2882" w:rsidP="009B2FFA">
      <w:pPr>
        <w:widowControl/>
        <w:suppressAutoHyphens w:val="0"/>
        <w:autoSpaceDN/>
        <w:spacing w:after="160" w:line="256" w:lineRule="auto"/>
        <w:jc w:val="both"/>
        <w:textAlignment w:val="auto"/>
        <w:rPr>
          <w:rFonts w:ascii="Calibri" w:eastAsia="Calibri" w:hAnsi="Calibri" w:cs="Times New Roman"/>
          <w:kern w:val="0"/>
          <w:sz w:val="22"/>
          <w:szCs w:val="22"/>
          <w:lang w:eastAsia="en-US"/>
        </w:rPr>
      </w:pPr>
      <w:r w:rsidRPr="00FB2882">
        <w:rPr>
          <w:rFonts w:ascii="Calibri" w:eastAsia="Calibri" w:hAnsi="Calibri" w:cs="Times New Roman"/>
          <w:i/>
          <w:iCs/>
          <w:kern w:val="0"/>
          <w:sz w:val="22"/>
          <w:szCs w:val="22"/>
          <w:lang w:eastAsia="en-US"/>
        </w:rPr>
        <w:t>Si on s’abstenait de désigner un lieu obligatoire d’inscription dès la demande de protection (article 11 § 3), on surchargerait le CPAS de 1000 Bruxelles alors que par la suite les gens se dispersent en Belgique et la suppression du code 207 par les tribunaux entraine une certaine répartition de facto entre les CPAS</w:t>
      </w:r>
      <w:r w:rsidRPr="00FB2882">
        <w:rPr>
          <w:rFonts w:ascii="Calibri" w:eastAsia="Calibri" w:hAnsi="Calibri" w:cs="Times New Roman"/>
          <w:kern w:val="0"/>
          <w:sz w:val="22"/>
          <w:szCs w:val="22"/>
          <w:lang w:eastAsia="en-US"/>
        </w:rPr>
        <w:t>. »</w:t>
      </w:r>
    </w:p>
    <w:p w14:paraId="2FA928D0" w14:textId="77777777" w:rsidR="00FB2882" w:rsidRPr="00FB2882" w:rsidRDefault="00FB2882" w:rsidP="009B2FFA">
      <w:pPr>
        <w:widowControl/>
        <w:suppressAutoHyphens w:val="0"/>
        <w:autoSpaceDN/>
        <w:spacing w:after="160" w:line="256" w:lineRule="auto"/>
        <w:jc w:val="both"/>
        <w:textAlignment w:val="auto"/>
        <w:rPr>
          <w:rFonts w:ascii="Calibri" w:eastAsia="Calibri" w:hAnsi="Calibri" w:cs="Times New Roman"/>
          <w:b/>
          <w:bCs/>
          <w:kern w:val="0"/>
          <w:sz w:val="22"/>
          <w:szCs w:val="22"/>
          <w:lang w:eastAsia="en-US"/>
        </w:rPr>
      </w:pPr>
      <w:r w:rsidRPr="00FB2882">
        <w:rPr>
          <w:rFonts w:ascii="Calibri" w:eastAsia="Calibri" w:hAnsi="Calibri" w:cs="Times New Roman"/>
          <w:b/>
          <w:bCs/>
          <w:kern w:val="0"/>
          <w:sz w:val="22"/>
          <w:szCs w:val="22"/>
          <w:lang w:eastAsia="en-US"/>
        </w:rPr>
        <w:t>Concernant l’article 13 de la loi Accueil</w:t>
      </w:r>
    </w:p>
    <w:p w14:paraId="078F7667" w14:textId="6505CD65" w:rsidR="00FB2882" w:rsidRPr="00FB2882" w:rsidRDefault="00FB2882" w:rsidP="009B2FFA">
      <w:pPr>
        <w:widowControl/>
        <w:suppressAutoHyphens w:val="0"/>
        <w:autoSpaceDN/>
        <w:spacing w:after="160" w:line="256" w:lineRule="auto"/>
        <w:jc w:val="both"/>
        <w:textAlignment w:val="auto"/>
        <w:rPr>
          <w:rFonts w:ascii="Calibri" w:eastAsia="Calibri" w:hAnsi="Calibri" w:cs="Times New Roman"/>
          <w:kern w:val="0"/>
          <w:sz w:val="22"/>
          <w:szCs w:val="22"/>
          <w:lang w:eastAsia="en-US"/>
        </w:rPr>
      </w:pPr>
      <w:r w:rsidRPr="00FB2882">
        <w:rPr>
          <w:rFonts w:ascii="Calibri" w:eastAsia="Calibri" w:hAnsi="Calibri" w:cs="Times New Roman"/>
          <w:kern w:val="0"/>
          <w:sz w:val="22"/>
          <w:szCs w:val="22"/>
          <w:lang w:eastAsia="en-US"/>
        </w:rPr>
        <w:t xml:space="preserve">FEDASIL reconnaît qu’en l’espèce, dans le cas de Monsieur </w:t>
      </w:r>
      <w:r w:rsidR="006352E8">
        <w:rPr>
          <w:rFonts w:ascii="Calibri" w:eastAsia="Calibri" w:hAnsi="Calibri" w:cs="Times New Roman"/>
          <w:kern w:val="0"/>
          <w:sz w:val="22"/>
          <w:szCs w:val="22"/>
          <w:lang w:eastAsia="en-US"/>
        </w:rPr>
        <w:t>S</w:t>
      </w:r>
      <w:r w:rsidRPr="00FB2882">
        <w:rPr>
          <w:rFonts w:ascii="Calibri" w:eastAsia="Calibri" w:hAnsi="Calibri" w:cs="Times New Roman"/>
          <w:kern w:val="0"/>
          <w:sz w:val="22"/>
          <w:szCs w:val="22"/>
          <w:lang w:eastAsia="en-US"/>
        </w:rPr>
        <w:t>, il pourrait être fait usage de l’article 13 qui permet de supprimer le lieu obligatoire d’inscription.</w:t>
      </w:r>
    </w:p>
    <w:p w14:paraId="25BE01CB" w14:textId="77777777" w:rsidR="00FB2882" w:rsidRPr="00FB2882" w:rsidRDefault="00FB2882" w:rsidP="009B2FFA">
      <w:pPr>
        <w:widowControl/>
        <w:suppressAutoHyphens w:val="0"/>
        <w:autoSpaceDN/>
        <w:spacing w:after="160" w:line="256" w:lineRule="auto"/>
        <w:jc w:val="both"/>
        <w:textAlignment w:val="auto"/>
        <w:rPr>
          <w:rFonts w:ascii="Calibri" w:eastAsia="Calibri" w:hAnsi="Calibri" w:cs="Times New Roman"/>
          <w:kern w:val="0"/>
          <w:sz w:val="22"/>
          <w:szCs w:val="22"/>
          <w:lang w:eastAsia="en-US"/>
        </w:rPr>
      </w:pPr>
      <w:r w:rsidRPr="00FB2882">
        <w:rPr>
          <w:rFonts w:ascii="Calibri" w:eastAsia="Calibri" w:hAnsi="Calibri" w:cs="Times New Roman"/>
          <w:kern w:val="0"/>
          <w:sz w:val="22"/>
          <w:szCs w:val="22"/>
          <w:lang w:eastAsia="en-US"/>
        </w:rPr>
        <w:t>FEDASIL souligne toutefois, comme pour l’article 11 §3, que la loi ne définit pas ce qu’il y a lieu d’entendre par « </w:t>
      </w:r>
      <w:r w:rsidRPr="00FB2882">
        <w:rPr>
          <w:rFonts w:ascii="Calibri" w:eastAsia="Calibri" w:hAnsi="Calibri" w:cs="Times New Roman"/>
          <w:i/>
          <w:iCs/>
          <w:kern w:val="0"/>
          <w:sz w:val="22"/>
          <w:szCs w:val="22"/>
          <w:lang w:eastAsia="en-US"/>
        </w:rPr>
        <w:t>circonstances particulières</w:t>
      </w:r>
      <w:r w:rsidRPr="00FB2882">
        <w:rPr>
          <w:rFonts w:ascii="Calibri" w:eastAsia="Calibri" w:hAnsi="Calibri" w:cs="Times New Roman"/>
          <w:kern w:val="0"/>
          <w:sz w:val="22"/>
          <w:szCs w:val="22"/>
          <w:lang w:eastAsia="en-US"/>
        </w:rPr>
        <w:t> » et que celles-ci ont donc été interprétées par ses soins.</w:t>
      </w:r>
    </w:p>
    <w:p w14:paraId="0557A151" w14:textId="77777777" w:rsidR="00FB2882" w:rsidRPr="00FB2882" w:rsidRDefault="00FB2882" w:rsidP="009B2FFA">
      <w:pPr>
        <w:widowControl/>
        <w:suppressAutoHyphens w:val="0"/>
        <w:autoSpaceDN/>
        <w:spacing w:after="160" w:line="256" w:lineRule="auto"/>
        <w:jc w:val="both"/>
        <w:textAlignment w:val="auto"/>
        <w:rPr>
          <w:rFonts w:ascii="Calibri" w:eastAsia="Calibri" w:hAnsi="Calibri" w:cs="Times New Roman"/>
          <w:kern w:val="0"/>
          <w:sz w:val="22"/>
          <w:szCs w:val="22"/>
          <w:lang w:eastAsia="en-US"/>
        </w:rPr>
      </w:pPr>
      <w:r w:rsidRPr="00FB2882">
        <w:rPr>
          <w:rFonts w:ascii="Calibri" w:eastAsia="Calibri" w:hAnsi="Calibri" w:cs="Times New Roman"/>
          <w:kern w:val="0"/>
          <w:sz w:val="22"/>
          <w:szCs w:val="22"/>
          <w:lang w:eastAsia="en-US"/>
        </w:rPr>
        <w:t>Elle indique qu’elle procède systématiquement à un examen de la situation individuelle du demandeur avant d’envisager une suppression et que, pour l’instant, elle n’accorde pas la suppression sur base de la seule saturation du réseau d’accueil au motif en résumé :</w:t>
      </w:r>
    </w:p>
    <w:p w14:paraId="0DD4485E" w14:textId="77777777" w:rsidR="00FB2882" w:rsidRPr="00FB2882" w:rsidRDefault="00FB2882" w:rsidP="001E1027">
      <w:pPr>
        <w:widowControl/>
        <w:numPr>
          <w:ilvl w:val="0"/>
          <w:numId w:val="11"/>
        </w:numPr>
        <w:suppressAutoHyphens w:val="0"/>
        <w:autoSpaceDN/>
        <w:spacing w:line="256" w:lineRule="auto"/>
        <w:jc w:val="both"/>
        <w:textAlignment w:val="auto"/>
        <w:rPr>
          <w:rFonts w:ascii="Calibri" w:eastAsia="Calibri" w:hAnsi="Calibri" w:cs="Calibri"/>
          <w:kern w:val="0"/>
          <w:sz w:val="22"/>
          <w:szCs w:val="22"/>
          <w:lang w:eastAsia="en-US"/>
        </w:rPr>
      </w:pPr>
      <w:r w:rsidRPr="00FB2882">
        <w:rPr>
          <w:rFonts w:ascii="Calibri" w:eastAsia="Calibri" w:hAnsi="Calibri" w:cs="Calibri"/>
          <w:kern w:val="0"/>
          <w:sz w:val="22"/>
          <w:szCs w:val="22"/>
          <w:lang w:eastAsia="en-US"/>
        </w:rPr>
        <w:t>qu’elle a une responsabilité vis-à-vis des demandeurs de protection internationale.</w:t>
      </w:r>
    </w:p>
    <w:p w14:paraId="23E8EA82" w14:textId="77777777" w:rsidR="00FB2882" w:rsidRPr="00FB2882" w:rsidRDefault="00FB2882" w:rsidP="001E1027">
      <w:pPr>
        <w:widowControl/>
        <w:numPr>
          <w:ilvl w:val="0"/>
          <w:numId w:val="11"/>
        </w:numPr>
        <w:suppressAutoHyphens w:val="0"/>
        <w:autoSpaceDN/>
        <w:spacing w:line="256" w:lineRule="auto"/>
        <w:jc w:val="both"/>
        <w:textAlignment w:val="auto"/>
        <w:rPr>
          <w:rFonts w:ascii="Calibri" w:eastAsia="Calibri" w:hAnsi="Calibri" w:cs="Calibri"/>
          <w:kern w:val="0"/>
          <w:sz w:val="22"/>
          <w:szCs w:val="22"/>
          <w:lang w:eastAsia="en-US"/>
        </w:rPr>
      </w:pPr>
      <w:r w:rsidRPr="00FB2882">
        <w:rPr>
          <w:rFonts w:ascii="Calibri" w:eastAsia="Calibri" w:hAnsi="Calibri" w:cs="Calibri"/>
          <w:kern w:val="0"/>
          <w:sz w:val="22"/>
          <w:szCs w:val="22"/>
          <w:lang w:eastAsia="en-US"/>
        </w:rPr>
        <w:t>qu’elle doit être informée de la situation personnelle du demandeur et des possibilités d’hébergement dont il disposerait ou non si son code venait à être supprimé ;</w:t>
      </w:r>
    </w:p>
    <w:p w14:paraId="39794515" w14:textId="77777777" w:rsidR="00FB2882" w:rsidRPr="00FB2882" w:rsidRDefault="00FB2882" w:rsidP="001E1027">
      <w:pPr>
        <w:widowControl/>
        <w:numPr>
          <w:ilvl w:val="0"/>
          <w:numId w:val="11"/>
        </w:numPr>
        <w:suppressAutoHyphens w:val="0"/>
        <w:autoSpaceDN/>
        <w:spacing w:line="256" w:lineRule="auto"/>
        <w:jc w:val="both"/>
        <w:textAlignment w:val="auto"/>
        <w:rPr>
          <w:rFonts w:ascii="Calibri" w:eastAsia="Calibri" w:hAnsi="Calibri" w:cs="Calibri"/>
          <w:kern w:val="0"/>
          <w:sz w:val="22"/>
          <w:szCs w:val="22"/>
          <w:lang w:eastAsia="en-US"/>
        </w:rPr>
      </w:pPr>
      <w:r w:rsidRPr="00FB2882">
        <w:rPr>
          <w:rFonts w:ascii="Calibri" w:eastAsia="Calibri" w:hAnsi="Calibri" w:cs="Calibri"/>
          <w:kern w:val="0"/>
          <w:sz w:val="22"/>
          <w:szCs w:val="22"/>
          <w:lang w:eastAsia="en-US"/>
        </w:rPr>
        <w:t xml:space="preserve">que cela conduirait à surcharger les CPAS au même titre que FEDASIL en sorte qu’ils ne seraient </w:t>
      </w:r>
      <w:r w:rsidRPr="00FB2882">
        <w:rPr>
          <w:rFonts w:ascii="Calibri" w:eastAsia="Calibri" w:hAnsi="Calibri" w:cs="Calibri"/>
          <w:i/>
          <w:iCs/>
          <w:kern w:val="0"/>
          <w:sz w:val="22"/>
          <w:szCs w:val="22"/>
          <w:lang w:eastAsia="en-US"/>
        </w:rPr>
        <w:t>in fine</w:t>
      </w:r>
      <w:r w:rsidRPr="00FB2882">
        <w:rPr>
          <w:rFonts w:ascii="Calibri" w:eastAsia="Calibri" w:hAnsi="Calibri" w:cs="Calibri"/>
          <w:kern w:val="0"/>
          <w:sz w:val="22"/>
          <w:szCs w:val="22"/>
          <w:lang w:eastAsia="en-US"/>
        </w:rPr>
        <w:t xml:space="preserve"> plus en mesure non plus d’exercer leur mission légale. </w:t>
      </w:r>
    </w:p>
    <w:p w14:paraId="7C5C17E2" w14:textId="495504CA" w:rsidR="00FB2882" w:rsidRDefault="00FB2882" w:rsidP="009B2FFA">
      <w:pPr>
        <w:widowControl/>
        <w:suppressAutoHyphens w:val="0"/>
        <w:autoSpaceDN/>
        <w:spacing w:after="160" w:line="256" w:lineRule="auto"/>
        <w:jc w:val="both"/>
        <w:textAlignment w:val="auto"/>
        <w:rPr>
          <w:rFonts w:ascii="Calibri" w:eastAsia="Calibri" w:hAnsi="Calibri" w:cs="Times New Roman"/>
          <w:kern w:val="0"/>
          <w:sz w:val="22"/>
          <w:szCs w:val="22"/>
          <w:lang w:eastAsia="en-US"/>
        </w:rPr>
      </w:pPr>
    </w:p>
    <w:p w14:paraId="5DA59DA3" w14:textId="77777777" w:rsidR="001E1027" w:rsidRPr="00FB2882" w:rsidRDefault="001E1027" w:rsidP="009B2FFA">
      <w:pPr>
        <w:widowControl/>
        <w:suppressAutoHyphens w:val="0"/>
        <w:autoSpaceDN/>
        <w:spacing w:after="160" w:line="256" w:lineRule="auto"/>
        <w:jc w:val="both"/>
        <w:textAlignment w:val="auto"/>
        <w:rPr>
          <w:rFonts w:ascii="Calibri" w:eastAsia="Calibri" w:hAnsi="Calibri" w:cs="Times New Roman"/>
          <w:kern w:val="0"/>
          <w:sz w:val="22"/>
          <w:szCs w:val="22"/>
          <w:lang w:eastAsia="en-US"/>
        </w:rPr>
      </w:pPr>
    </w:p>
    <w:p w14:paraId="740D3076" w14:textId="77777777" w:rsidR="00FB2882" w:rsidRPr="00FB2882" w:rsidRDefault="00FB2882" w:rsidP="009B2FFA">
      <w:pPr>
        <w:widowControl/>
        <w:numPr>
          <w:ilvl w:val="0"/>
          <w:numId w:val="9"/>
        </w:numPr>
        <w:suppressAutoHyphens w:val="0"/>
        <w:autoSpaceDN/>
        <w:spacing w:after="160" w:line="256" w:lineRule="auto"/>
        <w:jc w:val="both"/>
        <w:textAlignment w:val="auto"/>
        <w:rPr>
          <w:rFonts w:ascii="Calibri" w:eastAsia="Calibri" w:hAnsi="Calibri" w:cs="Calibri"/>
          <w:b/>
          <w:bCs/>
          <w:kern w:val="0"/>
          <w:sz w:val="22"/>
          <w:szCs w:val="22"/>
          <w:u w:val="single"/>
          <w:lang w:eastAsia="en-US"/>
        </w:rPr>
      </w:pPr>
      <w:r w:rsidRPr="00FB2882">
        <w:rPr>
          <w:rFonts w:ascii="Calibri" w:eastAsia="Calibri" w:hAnsi="Calibri" w:cs="Calibri"/>
          <w:b/>
          <w:bCs/>
          <w:kern w:val="0"/>
          <w:sz w:val="22"/>
          <w:szCs w:val="22"/>
          <w:u w:val="single"/>
          <w:lang w:eastAsia="en-US"/>
        </w:rPr>
        <w:t>Concernant l’exécution par FEDASIL des jugements des Tribunaux du travail</w:t>
      </w:r>
    </w:p>
    <w:p w14:paraId="2A4531F7" w14:textId="77777777" w:rsidR="00FB2882" w:rsidRPr="00FB2882" w:rsidRDefault="00FB2882" w:rsidP="009B2FFA">
      <w:pPr>
        <w:spacing w:after="160" w:line="256" w:lineRule="auto"/>
        <w:contextualSpacing/>
        <w:jc w:val="both"/>
        <w:rPr>
          <w:rFonts w:ascii="Calibri" w:eastAsia="Calibri" w:hAnsi="Calibri" w:cs="Calibri"/>
          <w:kern w:val="0"/>
          <w:sz w:val="22"/>
          <w:szCs w:val="22"/>
          <w:lang w:eastAsia="en-US"/>
        </w:rPr>
      </w:pPr>
      <w:r w:rsidRPr="00FB2882">
        <w:rPr>
          <w:rFonts w:ascii="Calibri" w:eastAsia="Calibri" w:hAnsi="Calibri" w:cs="Calibri"/>
          <w:kern w:val="0"/>
          <w:sz w:val="22"/>
          <w:szCs w:val="22"/>
          <w:lang w:eastAsia="en-US"/>
        </w:rPr>
        <w:t>Concernant l’exécution des jugements qui suppriment le code 207, FEDASIL indique quelle « </w:t>
      </w:r>
      <w:r w:rsidRPr="00FB2882">
        <w:rPr>
          <w:rFonts w:ascii="Calibri" w:eastAsia="Calibri" w:hAnsi="Calibri" w:cs="Calibri"/>
          <w:i/>
          <w:iCs/>
          <w:kern w:val="0"/>
          <w:sz w:val="22"/>
          <w:szCs w:val="22"/>
          <w:lang w:eastAsia="en-US"/>
        </w:rPr>
        <w:t>a mis en place petit à petit depuis décembre 2022 une procédure pour supprimer effectivement le code 207 et quand la suppression n’est pas possible (parce que la personne est radiée), pour prendre quand même une décision de suppression du code même si ça n’apparait pas sur le registre et pour envoyer la décision au service de l’intégration sociale. À l’heure actuelle la collaboration est fluide</w:t>
      </w:r>
      <w:r w:rsidRPr="00FB2882">
        <w:rPr>
          <w:rFonts w:ascii="Calibri" w:eastAsia="Calibri" w:hAnsi="Calibri" w:cs="Calibri"/>
          <w:kern w:val="0"/>
          <w:sz w:val="22"/>
          <w:szCs w:val="22"/>
          <w:lang w:eastAsia="en-US"/>
        </w:rPr>
        <w:t>. »</w:t>
      </w:r>
    </w:p>
    <w:p w14:paraId="3B9A9BF6" w14:textId="77777777" w:rsidR="00FB2882" w:rsidRPr="00FB2882" w:rsidRDefault="00FB2882" w:rsidP="009B2FFA">
      <w:pPr>
        <w:widowControl/>
        <w:suppressAutoHyphens w:val="0"/>
        <w:autoSpaceDN/>
        <w:spacing w:after="160" w:line="256" w:lineRule="auto"/>
        <w:jc w:val="both"/>
        <w:textAlignment w:val="auto"/>
        <w:rPr>
          <w:rFonts w:ascii="Calibri" w:eastAsia="Calibri" w:hAnsi="Calibri" w:cs="Calibri"/>
          <w:kern w:val="0"/>
          <w:sz w:val="22"/>
          <w:szCs w:val="22"/>
          <w:lang w:eastAsia="en-US"/>
        </w:rPr>
      </w:pPr>
    </w:p>
    <w:p w14:paraId="355DEDEE" w14:textId="5D40DCA0" w:rsidR="00FB2882" w:rsidRPr="00FB2882" w:rsidRDefault="00FB2882" w:rsidP="009B2FFA">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FB2882">
        <w:rPr>
          <w:rFonts w:ascii="Calibri" w:eastAsia="Calibri" w:hAnsi="Calibri" w:cs="Calibri"/>
          <w:kern w:val="0"/>
          <w:sz w:val="22"/>
          <w:szCs w:val="22"/>
          <w:lang w:eastAsia="en-US"/>
        </w:rPr>
        <w:t xml:space="preserve">Concernant l’exécution </w:t>
      </w:r>
      <w:r w:rsidR="001E1027" w:rsidRPr="00FB2882">
        <w:rPr>
          <w:rFonts w:ascii="Calibri" w:eastAsia="Calibri" w:hAnsi="Calibri" w:cs="Calibri"/>
          <w:kern w:val="0"/>
          <w:sz w:val="22"/>
          <w:szCs w:val="22"/>
          <w:lang w:eastAsia="en-US"/>
        </w:rPr>
        <w:t xml:space="preserve">des </w:t>
      </w:r>
      <w:r w:rsidR="001E1027" w:rsidRPr="00736035">
        <w:rPr>
          <w:rFonts w:ascii="Calibri" w:eastAsia="Calibri" w:hAnsi="Calibri" w:cs="Calibri"/>
          <w:kern w:val="0"/>
          <w:sz w:val="22"/>
          <w:szCs w:val="22"/>
          <w:lang w:eastAsia="en-US"/>
        </w:rPr>
        <w:t>jugements</w:t>
      </w:r>
      <w:r w:rsidRPr="00736035">
        <w:rPr>
          <w:rFonts w:ascii="Calibri" w:eastAsia="Calibri" w:hAnsi="Calibri" w:cs="Calibri"/>
          <w:kern w:val="0"/>
          <w:sz w:val="22"/>
          <w:szCs w:val="22"/>
          <w:lang w:eastAsia="en-US"/>
        </w:rPr>
        <w:t xml:space="preserve"> condamnant</w:t>
      </w:r>
      <w:r w:rsidRPr="00FB2882">
        <w:rPr>
          <w:rFonts w:ascii="Calibri" w:eastAsia="Calibri" w:hAnsi="Calibri" w:cs="Calibri"/>
          <w:kern w:val="0"/>
          <w:sz w:val="22"/>
          <w:szCs w:val="22"/>
          <w:lang w:eastAsia="en-US"/>
        </w:rPr>
        <w:t xml:space="preserve"> FEDASIL à offrir une place ou à payer les astreintes, elle indique « </w:t>
      </w:r>
      <w:r w:rsidRPr="00FB2882">
        <w:rPr>
          <w:rFonts w:ascii="Calibri" w:eastAsia="Calibri" w:hAnsi="Calibri" w:cs="Calibri"/>
          <w:i/>
          <w:iCs/>
          <w:kern w:val="0"/>
          <w:sz w:val="22"/>
          <w:szCs w:val="22"/>
          <w:lang w:eastAsia="en-US"/>
        </w:rPr>
        <w:t>FEDASIL n’a pas la liberté d’exécuter les jugements ; la secrétaire de l’asile a clairement dit que le paiement des astreintes n’était pas la solution, il y a des listes d’attente et c’est par ce biais qu’on essaye de respecter nos obligations</w:t>
      </w:r>
      <w:r w:rsidRPr="00FB2882">
        <w:rPr>
          <w:rFonts w:ascii="Calibri" w:eastAsia="Calibri" w:hAnsi="Calibri" w:cs="Calibri"/>
          <w:kern w:val="0"/>
          <w:sz w:val="22"/>
          <w:szCs w:val="22"/>
          <w:lang w:eastAsia="en-US"/>
        </w:rPr>
        <w:t>. »</w:t>
      </w:r>
    </w:p>
    <w:p w14:paraId="6F7D9AD3" w14:textId="77777777" w:rsidR="00FB2882" w:rsidRPr="00FB2882" w:rsidRDefault="00FB2882" w:rsidP="008F2BE7">
      <w:pPr>
        <w:widowControl/>
        <w:suppressAutoHyphens w:val="0"/>
        <w:autoSpaceDN/>
        <w:ind w:left="709"/>
        <w:jc w:val="center"/>
        <w:textAlignment w:val="auto"/>
        <w:rPr>
          <w:rFonts w:ascii="Calibri" w:eastAsia="Calibri" w:hAnsi="Calibri" w:cs="Calibri"/>
          <w:b/>
          <w:bCs/>
          <w:kern w:val="0"/>
          <w:sz w:val="22"/>
          <w:szCs w:val="22"/>
          <w:lang w:eastAsia="en-US"/>
        </w:rPr>
      </w:pPr>
      <w:r w:rsidRPr="00FB2882">
        <w:rPr>
          <w:rFonts w:ascii="Calibri" w:eastAsia="Calibri" w:hAnsi="Calibri" w:cs="Calibri"/>
          <w:b/>
          <w:bCs/>
          <w:kern w:val="0"/>
          <w:sz w:val="22"/>
          <w:szCs w:val="22"/>
          <w:lang w:eastAsia="en-US"/>
        </w:rPr>
        <w:t>*    *</w:t>
      </w:r>
    </w:p>
    <w:p w14:paraId="40A988EA" w14:textId="32B98905" w:rsidR="00FB2882" w:rsidRDefault="00FB2882" w:rsidP="008F2BE7">
      <w:pPr>
        <w:widowControl/>
        <w:suppressAutoHyphens w:val="0"/>
        <w:autoSpaceDN/>
        <w:ind w:left="709"/>
        <w:jc w:val="center"/>
        <w:textAlignment w:val="auto"/>
        <w:rPr>
          <w:rFonts w:ascii="Calibri" w:eastAsia="Calibri" w:hAnsi="Calibri" w:cs="Calibri"/>
          <w:b/>
          <w:bCs/>
          <w:kern w:val="0"/>
          <w:sz w:val="22"/>
          <w:szCs w:val="22"/>
          <w:lang w:eastAsia="en-US"/>
        </w:rPr>
      </w:pPr>
      <w:r w:rsidRPr="00FB2882">
        <w:rPr>
          <w:rFonts w:ascii="Calibri" w:eastAsia="Calibri" w:hAnsi="Calibri" w:cs="Calibri"/>
          <w:b/>
          <w:bCs/>
          <w:kern w:val="0"/>
          <w:sz w:val="22"/>
          <w:szCs w:val="22"/>
          <w:lang w:eastAsia="en-US"/>
        </w:rPr>
        <w:t>*</w:t>
      </w:r>
    </w:p>
    <w:p w14:paraId="12CA5EF5" w14:textId="77777777" w:rsidR="008F2BE7" w:rsidRPr="00FB2882" w:rsidRDefault="008F2BE7" w:rsidP="008F2BE7">
      <w:pPr>
        <w:widowControl/>
        <w:suppressAutoHyphens w:val="0"/>
        <w:autoSpaceDN/>
        <w:ind w:left="709"/>
        <w:jc w:val="center"/>
        <w:textAlignment w:val="auto"/>
        <w:rPr>
          <w:rFonts w:ascii="Calibri" w:eastAsia="Calibri" w:hAnsi="Calibri" w:cs="Calibri"/>
          <w:b/>
          <w:bCs/>
          <w:kern w:val="0"/>
          <w:sz w:val="22"/>
          <w:szCs w:val="22"/>
          <w:lang w:eastAsia="en-US"/>
        </w:rPr>
      </w:pPr>
    </w:p>
    <w:p w14:paraId="7C28FF48" w14:textId="77777777" w:rsidR="00FB2882" w:rsidRPr="00FB2882" w:rsidRDefault="00FB2882" w:rsidP="009B2FFA">
      <w:pPr>
        <w:widowControl/>
        <w:suppressAutoHyphens w:val="0"/>
        <w:autoSpaceDN/>
        <w:spacing w:after="160" w:line="256" w:lineRule="auto"/>
        <w:jc w:val="both"/>
        <w:textAlignment w:val="auto"/>
        <w:rPr>
          <w:rFonts w:ascii="Calibri" w:eastAsia="Calibri" w:hAnsi="Calibri" w:cs="Times New Roman"/>
          <w:b/>
          <w:bCs/>
          <w:kern w:val="0"/>
          <w:sz w:val="22"/>
          <w:szCs w:val="22"/>
          <w:u w:val="single"/>
          <w:lang w:eastAsia="en-US"/>
        </w:rPr>
      </w:pPr>
      <w:r w:rsidRPr="00FB2882">
        <w:rPr>
          <w:rFonts w:ascii="Calibri" w:eastAsia="Calibri" w:hAnsi="Calibri" w:cs="Times New Roman"/>
          <w:b/>
          <w:bCs/>
          <w:kern w:val="0"/>
          <w:sz w:val="22"/>
          <w:szCs w:val="22"/>
          <w:u w:val="single"/>
          <w:lang w:eastAsia="en-US"/>
        </w:rPr>
        <w:t>En résumé, le Tribunal retient essentiellement de ce qui précède que, selon FEDASIL :</w:t>
      </w:r>
    </w:p>
    <w:p w14:paraId="4BD65C46" w14:textId="77777777" w:rsidR="00FB2882" w:rsidRPr="00FB2882" w:rsidRDefault="00FB2882" w:rsidP="001E1027">
      <w:pPr>
        <w:widowControl/>
        <w:numPr>
          <w:ilvl w:val="0"/>
          <w:numId w:val="10"/>
        </w:numPr>
        <w:suppressAutoHyphens w:val="0"/>
        <w:autoSpaceDN/>
        <w:spacing w:line="256" w:lineRule="auto"/>
        <w:jc w:val="both"/>
        <w:textAlignment w:val="auto"/>
        <w:rPr>
          <w:rFonts w:ascii="Calibri" w:eastAsia="Times New Roman" w:hAnsi="Calibri" w:cs="Calibri"/>
          <w:kern w:val="0"/>
          <w:sz w:val="22"/>
          <w:szCs w:val="22"/>
          <w:lang w:eastAsia="en-US"/>
        </w:rPr>
      </w:pPr>
      <w:r w:rsidRPr="00FB2882">
        <w:rPr>
          <w:rFonts w:ascii="Calibri" w:eastAsia="Times New Roman" w:hAnsi="Calibri" w:cs="Calibri"/>
          <w:kern w:val="0"/>
          <w:sz w:val="22"/>
          <w:szCs w:val="22"/>
          <w:lang w:eastAsia="en-US"/>
        </w:rPr>
        <w:t>Le réseau est considéré comme saturé quand il est occupé à 94% en moyenne (car une occupation à 100% est considérée comme impossible en pratique) et elle ne reçoit d’ailleurs une dotation pour les frais de fonctionnement qu’en fonction de 94% d’occupation.</w:t>
      </w:r>
    </w:p>
    <w:p w14:paraId="799ED1A7" w14:textId="77777777" w:rsidR="00FB2882" w:rsidRPr="00FB2882" w:rsidRDefault="00FB2882" w:rsidP="001E1027">
      <w:pPr>
        <w:widowControl/>
        <w:numPr>
          <w:ilvl w:val="0"/>
          <w:numId w:val="10"/>
        </w:numPr>
        <w:suppressAutoHyphens w:val="0"/>
        <w:autoSpaceDN/>
        <w:spacing w:line="256" w:lineRule="auto"/>
        <w:jc w:val="both"/>
        <w:textAlignment w:val="auto"/>
        <w:rPr>
          <w:rFonts w:ascii="Calibri" w:eastAsia="Times New Roman" w:hAnsi="Calibri" w:cs="Calibri"/>
          <w:kern w:val="0"/>
          <w:sz w:val="22"/>
          <w:szCs w:val="22"/>
          <w:lang w:eastAsia="en-US"/>
        </w:rPr>
      </w:pPr>
      <w:r w:rsidRPr="00FB2882">
        <w:rPr>
          <w:rFonts w:ascii="Calibri" w:eastAsia="Times New Roman" w:hAnsi="Calibri" w:cs="Calibri"/>
          <w:kern w:val="0"/>
          <w:sz w:val="22"/>
          <w:szCs w:val="22"/>
          <w:lang w:eastAsia="en-US"/>
        </w:rPr>
        <w:t xml:space="preserve">elle n’a ni les budgets ni les autorisations du Gouvernement pour offrir coûte que coûte une place d’urgence aux demandeurs d’asile auxquels une place ne peut être offerte parmi l’ensemble des places actuellement existantes (places classiques ou d’urgence) ; </w:t>
      </w:r>
    </w:p>
    <w:p w14:paraId="5CDDE6E8" w14:textId="77777777" w:rsidR="00FB2882" w:rsidRPr="00FB2882" w:rsidRDefault="00FB2882" w:rsidP="001E1027">
      <w:pPr>
        <w:widowControl/>
        <w:numPr>
          <w:ilvl w:val="0"/>
          <w:numId w:val="10"/>
        </w:numPr>
        <w:suppressAutoHyphens w:val="0"/>
        <w:autoSpaceDN/>
        <w:spacing w:line="256" w:lineRule="auto"/>
        <w:jc w:val="both"/>
        <w:textAlignment w:val="auto"/>
        <w:rPr>
          <w:rFonts w:ascii="Calibri" w:eastAsia="Times New Roman" w:hAnsi="Calibri" w:cs="Calibri"/>
          <w:kern w:val="0"/>
          <w:sz w:val="22"/>
          <w:szCs w:val="22"/>
          <w:lang w:eastAsia="en-US"/>
        </w:rPr>
      </w:pPr>
      <w:r w:rsidRPr="00FB2882">
        <w:rPr>
          <w:rFonts w:ascii="Calibri" w:eastAsia="Times New Roman" w:hAnsi="Calibri" w:cs="Calibri"/>
          <w:kern w:val="0"/>
          <w:sz w:val="22"/>
          <w:szCs w:val="22"/>
          <w:lang w:eastAsia="en-US"/>
        </w:rPr>
        <w:t>Les propositions qu’elle fait de supprimer les codes 207 en raison de la saturation du réseau ou d’activer le plan de répartition entre les communes du pays ne sont pas retenues par le Gouvernement ;</w:t>
      </w:r>
    </w:p>
    <w:p w14:paraId="47F03A35" w14:textId="77777777" w:rsidR="00FB2882" w:rsidRPr="00FB2882" w:rsidRDefault="00FB2882" w:rsidP="001E1027">
      <w:pPr>
        <w:widowControl/>
        <w:numPr>
          <w:ilvl w:val="0"/>
          <w:numId w:val="10"/>
        </w:numPr>
        <w:suppressAutoHyphens w:val="0"/>
        <w:autoSpaceDN/>
        <w:spacing w:line="256" w:lineRule="auto"/>
        <w:jc w:val="both"/>
        <w:textAlignment w:val="auto"/>
        <w:rPr>
          <w:rFonts w:ascii="Calibri" w:eastAsia="Times New Roman" w:hAnsi="Calibri" w:cs="Calibri"/>
          <w:kern w:val="0"/>
          <w:sz w:val="22"/>
          <w:szCs w:val="22"/>
          <w:lang w:eastAsia="en-US"/>
        </w:rPr>
      </w:pPr>
      <w:r w:rsidRPr="00FB2882">
        <w:rPr>
          <w:rFonts w:ascii="Calibri" w:eastAsia="Times New Roman" w:hAnsi="Calibri" w:cs="Calibri"/>
          <w:kern w:val="0"/>
          <w:sz w:val="22"/>
          <w:szCs w:val="22"/>
          <w:lang w:eastAsia="en-US"/>
        </w:rPr>
        <w:t>Elle ne reçoit pas d’instruction du Gouvernement pour supprimer les codes 207 parce que le Gouvernement n’entend pas octroyer une aide financière aux demandeurs d’asile et parce que les CPAS risquent d’être surchargés ;</w:t>
      </w:r>
    </w:p>
    <w:p w14:paraId="65F5DA9E" w14:textId="77777777" w:rsidR="00FB2882" w:rsidRPr="00FB2882" w:rsidRDefault="00FB2882" w:rsidP="001E1027">
      <w:pPr>
        <w:widowControl/>
        <w:numPr>
          <w:ilvl w:val="0"/>
          <w:numId w:val="10"/>
        </w:numPr>
        <w:suppressAutoHyphens w:val="0"/>
        <w:autoSpaceDN/>
        <w:spacing w:line="256" w:lineRule="auto"/>
        <w:jc w:val="both"/>
        <w:textAlignment w:val="auto"/>
        <w:rPr>
          <w:rFonts w:ascii="Calibri" w:eastAsia="Times New Roman" w:hAnsi="Calibri" w:cs="Calibri"/>
          <w:kern w:val="0"/>
          <w:sz w:val="22"/>
          <w:szCs w:val="22"/>
          <w:lang w:eastAsia="en-US"/>
        </w:rPr>
      </w:pPr>
      <w:r w:rsidRPr="00FB2882">
        <w:rPr>
          <w:rFonts w:ascii="Calibri" w:eastAsia="Times New Roman" w:hAnsi="Calibri" w:cs="Calibri"/>
          <w:kern w:val="0"/>
          <w:sz w:val="22"/>
          <w:szCs w:val="22"/>
          <w:lang w:eastAsia="en-US"/>
        </w:rPr>
        <w:t xml:space="preserve">Elle ne peut supprimer les codes 207 que moyennant information sur la situation personnelle du demandeur d’asile et sur les possibilités d’hébergement dont il dispose ; le Tribunal tient à souligner le paradoxe (pour ne pas dire le cynisme) de ce raisonnement : sous prétexte de devoir s’assurer que la personne a des possibilités d’hébergement avant de supprimer son code 207, FEDASIL refuse aux demandeurs d’asile qui précisément ne se voient offrir aucune place d’accueil (et qui sont </w:t>
      </w:r>
      <w:r w:rsidRPr="00FB2882">
        <w:rPr>
          <w:rFonts w:ascii="Calibri" w:eastAsia="Times New Roman" w:hAnsi="Calibri" w:cs="Calibri"/>
          <w:i/>
          <w:iCs/>
          <w:kern w:val="0"/>
          <w:sz w:val="22"/>
          <w:szCs w:val="22"/>
          <w:lang w:eastAsia="en-US"/>
        </w:rPr>
        <w:t xml:space="preserve">de facto </w:t>
      </w:r>
      <w:r w:rsidRPr="00FB2882">
        <w:rPr>
          <w:rFonts w:ascii="Calibri" w:eastAsia="Times New Roman" w:hAnsi="Calibri" w:cs="Calibri"/>
          <w:kern w:val="0"/>
          <w:sz w:val="22"/>
          <w:szCs w:val="22"/>
          <w:lang w:eastAsia="en-US"/>
        </w:rPr>
        <w:t>privés de logement) la possibilité de se tourner vers les CPAS pour obtenir une aide sociale qui justement les aiderait à trouver un logement !</w:t>
      </w:r>
    </w:p>
    <w:p w14:paraId="23D0D7A9" w14:textId="77777777" w:rsidR="00FB2882" w:rsidRPr="00FB2882" w:rsidRDefault="00FB2882" w:rsidP="001E1027">
      <w:pPr>
        <w:widowControl/>
        <w:numPr>
          <w:ilvl w:val="0"/>
          <w:numId w:val="10"/>
        </w:numPr>
        <w:suppressAutoHyphens w:val="0"/>
        <w:autoSpaceDN/>
        <w:spacing w:line="256" w:lineRule="auto"/>
        <w:jc w:val="both"/>
        <w:textAlignment w:val="auto"/>
        <w:rPr>
          <w:rFonts w:ascii="Calibri" w:eastAsia="Times New Roman" w:hAnsi="Calibri" w:cs="Calibri"/>
          <w:kern w:val="0"/>
          <w:sz w:val="22"/>
          <w:szCs w:val="22"/>
          <w:lang w:eastAsia="en-US"/>
        </w:rPr>
      </w:pPr>
      <w:r w:rsidRPr="00FB2882">
        <w:rPr>
          <w:rFonts w:ascii="Calibri" w:eastAsia="Times New Roman" w:hAnsi="Calibri" w:cs="Calibri"/>
          <w:kern w:val="0"/>
          <w:sz w:val="22"/>
          <w:szCs w:val="22"/>
          <w:lang w:eastAsia="en-US"/>
        </w:rPr>
        <w:t>Elle n’est pas libre d’exécuter les jugements des Tribunaux qui la condamnent à des astreintes ou à offrir une place d’accueil ;</w:t>
      </w:r>
    </w:p>
    <w:p w14:paraId="1DEE3654" w14:textId="77777777" w:rsidR="00FB2882" w:rsidRPr="00FB2882" w:rsidRDefault="00FB2882" w:rsidP="001E1027">
      <w:pPr>
        <w:widowControl/>
        <w:numPr>
          <w:ilvl w:val="0"/>
          <w:numId w:val="10"/>
        </w:numPr>
        <w:suppressAutoHyphens w:val="0"/>
        <w:autoSpaceDN/>
        <w:spacing w:line="256" w:lineRule="auto"/>
        <w:jc w:val="both"/>
        <w:textAlignment w:val="auto"/>
        <w:rPr>
          <w:rFonts w:ascii="Calibri" w:eastAsia="Times New Roman" w:hAnsi="Calibri" w:cs="Calibri"/>
          <w:kern w:val="0"/>
          <w:sz w:val="22"/>
          <w:szCs w:val="22"/>
          <w:lang w:eastAsia="en-US"/>
        </w:rPr>
      </w:pPr>
      <w:r w:rsidRPr="00FB2882">
        <w:rPr>
          <w:rFonts w:ascii="Calibri" w:eastAsia="Times New Roman" w:hAnsi="Calibri" w:cs="Calibri"/>
          <w:kern w:val="0"/>
          <w:sz w:val="22"/>
          <w:szCs w:val="22"/>
          <w:lang w:eastAsia="en-US"/>
        </w:rPr>
        <w:t>Elle dispose de budgets pour augmenter le nombre de places d’accueil mais peine à trouver les infrastructures et les lieux pour les installer notamment en raison de la réticence des riverains ;</w:t>
      </w:r>
    </w:p>
    <w:p w14:paraId="56A6F660" w14:textId="77777777" w:rsidR="00FB2882" w:rsidRPr="00FB2882" w:rsidRDefault="00FB2882" w:rsidP="001E1027">
      <w:pPr>
        <w:widowControl/>
        <w:numPr>
          <w:ilvl w:val="0"/>
          <w:numId w:val="10"/>
        </w:numPr>
        <w:suppressAutoHyphens w:val="0"/>
        <w:autoSpaceDN/>
        <w:spacing w:line="256" w:lineRule="auto"/>
        <w:jc w:val="both"/>
        <w:textAlignment w:val="auto"/>
        <w:rPr>
          <w:rFonts w:ascii="Calibri" w:eastAsia="Times New Roman" w:hAnsi="Calibri" w:cs="Calibri"/>
          <w:kern w:val="0"/>
          <w:sz w:val="22"/>
          <w:szCs w:val="22"/>
          <w:lang w:eastAsia="en-US"/>
        </w:rPr>
      </w:pPr>
      <w:r w:rsidRPr="00FB2882">
        <w:rPr>
          <w:rFonts w:ascii="Calibri" w:eastAsia="Times New Roman" w:hAnsi="Calibri" w:cs="Calibri"/>
          <w:kern w:val="0"/>
          <w:sz w:val="22"/>
          <w:szCs w:val="22"/>
          <w:lang w:eastAsia="en-US"/>
        </w:rPr>
        <w:t xml:space="preserve">Elle a mis en place, petit à petit, depuis décembre 2022 une procédure de suppression des codes 207 quand il y a condamnation par un Tribunal ; les demandeurs qui ont obtenu en Justice la suppression du code 207 devraient donc, aujourd’hui, pouvoir effectivement et réellement se tourner vers les CPAS. </w:t>
      </w:r>
    </w:p>
    <w:p w14:paraId="5E46B41D" w14:textId="77777777" w:rsidR="00FB2882" w:rsidRPr="00FB2882" w:rsidRDefault="00FB2882" w:rsidP="009B2FFA">
      <w:pPr>
        <w:widowControl/>
        <w:suppressAutoHyphens w:val="0"/>
        <w:autoSpaceDN/>
        <w:spacing w:after="160" w:line="256" w:lineRule="auto"/>
        <w:jc w:val="both"/>
        <w:textAlignment w:val="auto"/>
        <w:rPr>
          <w:rFonts w:ascii="Calibri" w:eastAsia="Times New Roman" w:hAnsi="Calibri" w:cs="Times New Roman"/>
          <w:kern w:val="0"/>
          <w:sz w:val="22"/>
          <w:szCs w:val="22"/>
          <w:lang w:eastAsia="en-US"/>
        </w:rPr>
      </w:pPr>
    </w:p>
    <w:p w14:paraId="5978A44F" w14:textId="77777777" w:rsidR="00FB2882" w:rsidRPr="00FB2882" w:rsidRDefault="00FB2882" w:rsidP="009B2FFA">
      <w:pPr>
        <w:widowControl/>
        <w:suppressAutoHyphens w:val="0"/>
        <w:autoSpaceDN/>
        <w:spacing w:after="160" w:line="256" w:lineRule="auto"/>
        <w:jc w:val="both"/>
        <w:textAlignment w:val="auto"/>
        <w:rPr>
          <w:rFonts w:ascii="Calibri" w:eastAsia="Times New Roman" w:hAnsi="Calibri" w:cs="Times New Roman"/>
          <w:b/>
          <w:bCs/>
          <w:kern w:val="0"/>
          <w:sz w:val="22"/>
          <w:szCs w:val="22"/>
          <w:u w:val="single"/>
          <w:lang w:eastAsia="en-US"/>
        </w:rPr>
      </w:pPr>
      <w:r w:rsidRPr="00FB2882">
        <w:rPr>
          <w:rFonts w:ascii="Calibri" w:eastAsia="Times New Roman" w:hAnsi="Calibri" w:cs="Times New Roman"/>
          <w:b/>
          <w:bCs/>
          <w:kern w:val="0"/>
          <w:sz w:val="22"/>
          <w:szCs w:val="22"/>
          <w:u w:val="single"/>
          <w:lang w:eastAsia="en-US"/>
        </w:rPr>
        <w:t>EXAMEN DE LA DEMANDE</w:t>
      </w:r>
    </w:p>
    <w:p w14:paraId="04445A7F" w14:textId="77777777" w:rsidR="00FB2882" w:rsidRPr="00FB2882" w:rsidRDefault="00FB2882" w:rsidP="009B2FFA">
      <w:pPr>
        <w:widowControl/>
        <w:suppressAutoHyphens w:val="0"/>
        <w:autoSpaceDN/>
        <w:spacing w:after="160" w:line="256" w:lineRule="auto"/>
        <w:jc w:val="both"/>
        <w:textAlignment w:val="auto"/>
        <w:rPr>
          <w:rFonts w:ascii="Calibri" w:eastAsia="Times New Roman" w:hAnsi="Calibri" w:cs="Times New Roman"/>
          <w:kern w:val="0"/>
          <w:sz w:val="22"/>
          <w:szCs w:val="22"/>
          <w:lang w:eastAsia="en-US"/>
        </w:rPr>
      </w:pPr>
      <w:r w:rsidRPr="00FB2882">
        <w:rPr>
          <w:rFonts w:ascii="Calibri" w:eastAsia="Times New Roman" w:hAnsi="Calibri" w:cs="Times New Roman"/>
          <w:kern w:val="0"/>
          <w:sz w:val="22"/>
          <w:szCs w:val="22"/>
          <w:lang w:eastAsia="en-US"/>
        </w:rPr>
        <w:t>1.</w:t>
      </w:r>
    </w:p>
    <w:p w14:paraId="4D506DE9" w14:textId="2BE7CE0F" w:rsidR="00FB2882" w:rsidRPr="00FB2882" w:rsidRDefault="00FB2882" w:rsidP="009B2FFA">
      <w:pPr>
        <w:widowControl/>
        <w:suppressAutoHyphens w:val="0"/>
        <w:autoSpaceDN/>
        <w:spacing w:after="160" w:line="256" w:lineRule="auto"/>
        <w:jc w:val="both"/>
        <w:textAlignment w:val="auto"/>
        <w:rPr>
          <w:rFonts w:ascii="Calibri" w:eastAsia="Times New Roman" w:hAnsi="Calibri" w:cs="Times New Roman"/>
          <w:b/>
          <w:bCs/>
          <w:kern w:val="0"/>
          <w:sz w:val="22"/>
          <w:szCs w:val="22"/>
          <w:u w:val="single"/>
          <w:lang w:eastAsia="en-US"/>
        </w:rPr>
      </w:pPr>
      <w:r w:rsidRPr="00FB2882">
        <w:rPr>
          <w:rFonts w:ascii="Calibri" w:eastAsia="Times New Roman" w:hAnsi="Calibri" w:cs="Times New Roman"/>
          <w:kern w:val="0"/>
          <w:sz w:val="22"/>
          <w:szCs w:val="22"/>
          <w:lang w:eastAsia="en-US"/>
        </w:rPr>
        <w:t xml:space="preserve">Le registre d’attente déposé par FEDASIL et daté du 3 mars 2023 mentionne la suppression avec effet au 28 novembre 2022 du code 207 du registre d’attente de Monsieur </w:t>
      </w:r>
      <w:r w:rsidR="006352E8">
        <w:rPr>
          <w:rFonts w:ascii="Calibri" w:eastAsia="Times New Roman" w:hAnsi="Calibri" w:cs="Times New Roman"/>
          <w:kern w:val="0"/>
          <w:sz w:val="22"/>
          <w:szCs w:val="22"/>
          <w:lang w:eastAsia="en-US"/>
        </w:rPr>
        <w:t>S</w:t>
      </w:r>
      <w:r w:rsidRPr="00FB2882">
        <w:rPr>
          <w:rFonts w:ascii="Calibri" w:eastAsia="Times New Roman" w:hAnsi="Calibri" w:cs="Times New Roman"/>
          <w:kern w:val="0"/>
          <w:sz w:val="22"/>
          <w:szCs w:val="22"/>
          <w:lang w:eastAsia="en-US"/>
        </w:rPr>
        <w:t xml:space="preserve"> ; il n’est pas possible de savoir à quelle date la suppression a été opérée mais ce document corrobore les déclarations faites par FEDASIL quant à une volonté de procéder à la suppression du code 207 en cas de condamnation par les Tribunaux.</w:t>
      </w:r>
    </w:p>
    <w:p w14:paraId="21957131" w14:textId="77777777" w:rsidR="00FB2882" w:rsidRPr="00FB2882" w:rsidRDefault="00FB2882" w:rsidP="009B2FFA">
      <w:pPr>
        <w:widowControl/>
        <w:suppressAutoHyphens w:val="0"/>
        <w:autoSpaceDN/>
        <w:spacing w:after="160" w:line="256" w:lineRule="auto"/>
        <w:jc w:val="both"/>
        <w:textAlignment w:val="auto"/>
        <w:rPr>
          <w:rFonts w:ascii="Calibri" w:eastAsia="Times New Roman" w:hAnsi="Calibri" w:cs="Times New Roman"/>
          <w:kern w:val="0"/>
          <w:sz w:val="22"/>
          <w:szCs w:val="22"/>
          <w:lang w:eastAsia="en-US"/>
        </w:rPr>
      </w:pPr>
      <w:r w:rsidRPr="00FB2882">
        <w:rPr>
          <w:rFonts w:ascii="Calibri" w:eastAsia="Times New Roman" w:hAnsi="Calibri" w:cs="Times New Roman"/>
          <w:kern w:val="0"/>
          <w:sz w:val="22"/>
          <w:szCs w:val="22"/>
          <w:lang w:eastAsia="en-US"/>
        </w:rPr>
        <w:t>2.</w:t>
      </w:r>
    </w:p>
    <w:p w14:paraId="7D242DB4" w14:textId="77F6E2DE" w:rsidR="00FB2882" w:rsidRPr="00FB2882" w:rsidRDefault="00FB2882" w:rsidP="009B2FFA">
      <w:pPr>
        <w:widowControl/>
        <w:suppressAutoHyphens w:val="0"/>
        <w:autoSpaceDN/>
        <w:spacing w:after="160" w:line="256" w:lineRule="auto"/>
        <w:jc w:val="both"/>
        <w:textAlignment w:val="auto"/>
        <w:rPr>
          <w:rFonts w:ascii="Calibri" w:eastAsia="Times New Roman" w:hAnsi="Calibri" w:cs="Times New Roman"/>
          <w:kern w:val="0"/>
          <w:sz w:val="22"/>
          <w:szCs w:val="22"/>
          <w:lang w:eastAsia="en-US"/>
        </w:rPr>
      </w:pPr>
      <w:r w:rsidRPr="00FB2882">
        <w:rPr>
          <w:rFonts w:ascii="Calibri" w:eastAsia="Times New Roman" w:hAnsi="Calibri" w:cs="Times New Roman"/>
          <w:kern w:val="0"/>
          <w:sz w:val="22"/>
          <w:szCs w:val="22"/>
          <w:lang w:eastAsia="en-US"/>
        </w:rPr>
        <w:t xml:space="preserve">Il résulte des déclarations concordantes des parties que Monsieur </w:t>
      </w:r>
      <w:r w:rsidR="006352E8">
        <w:rPr>
          <w:rFonts w:ascii="Calibri" w:eastAsia="Times New Roman" w:hAnsi="Calibri" w:cs="Times New Roman"/>
          <w:kern w:val="0"/>
          <w:sz w:val="22"/>
          <w:szCs w:val="22"/>
          <w:lang w:eastAsia="en-US"/>
        </w:rPr>
        <w:t>S</w:t>
      </w:r>
      <w:r w:rsidRPr="00FB2882">
        <w:rPr>
          <w:rFonts w:ascii="Calibri" w:eastAsia="Times New Roman" w:hAnsi="Calibri" w:cs="Times New Roman"/>
          <w:kern w:val="0"/>
          <w:sz w:val="22"/>
          <w:szCs w:val="22"/>
          <w:lang w:eastAsia="en-US"/>
        </w:rPr>
        <w:t xml:space="preserve"> s’est vu refuser la protection internationale au terme d’un arrêt du CCE du 22 février 2023 mais qu’il n’a pas fait l’objet d’un ordre de quitter le territoire.</w:t>
      </w:r>
    </w:p>
    <w:p w14:paraId="6FFA487A" w14:textId="6AC03A38" w:rsidR="00FB2882" w:rsidRPr="00FB2882" w:rsidRDefault="00FB2882" w:rsidP="009B2FFA">
      <w:pPr>
        <w:widowControl/>
        <w:suppressAutoHyphens w:val="0"/>
        <w:autoSpaceDN/>
        <w:spacing w:after="160" w:line="256" w:lineRule="auto"/>
        <w:jc w:val="both"/>
        <w:textAlignment w:val="auto"/>
        <w:rPr>
          <w:rFonts w:ascii="Calibri" w:eastAsia="Times New Roman" w:hAnsi="Calibri" w:cs="Times New Roman"/>
          <w:kern w:val="0"/>
          <w:sz w:val="22"/>
          <w:szCs w:val="22"/>
          <w:lang w:eastAsia="en-US"/>
        </w:rPr>
      </w:pPr>
      <w:r w:rsidRPr="00FB2882">
        <w:rPr>
          <w:rFonts w:ascii="Calibri" w:eastAsia="Times New Roman" w:hAnsi="Calibri" w:cs="Times New Roman"/>
          <w:kern w:val="0"/>
          <w:sz w:val="22"/>
          <w:szCs w:val="22"/>
          <w:lang w:eastAsia="en-US"/>
        </w:rPr>
        <w:t>Il a introduit une nouvelle demande d’asile le 8 mars 2023, suite à laquelle FEDASIL a pris le 9 mars 2023 une décision « </w:t>
      </w:r>
      <w:r w:rsidRPr="00FB2882">
        <w:rPr>
          <w:rFonts w:ascii="Calibri" w:eastAsia="Times New Roman" w:hAnsi="Calibri" w:cs="Times New Roman"/>
          <w:i/>
          <w:iCs/>
          <w:kern w:val="0"/>
          <w:sz w:val="22"/>
          <w:szCs w:val="22"/>
          <w:lang w:eastAsia="en-US"/>
        </w:rPr>
        <w:t>FEDASIL – No show</w:t>
      </w:r>
      <w:r w:rsidRPr="00FB2882">
        <w:rPr>
          <w:rFonts w:ascii="Calibri" w:eastAsia="Times New Roman" w:hAnsi="Calibri" w:cs="Times New Roman"/>
          <w:kern w:val="0"/>
          <w:sz w:val="22"/>
          <w:szCs w:val="22"/>
          <w:lang w:eastAsia="en-US"/>
        </w:rPr>
        <w:t xml:space="preserve"> » limitant l’aide matérielle à l’accompagnement médical, au motif que la nouvelle demande de protection de Monsieur </w:t>
      </w:r>
      <w:r w:rsidR="006352E8">
        <w:rPr>
          <w:rFonts w:ascii="Calibri" w:eastAsia="Times New Roman" w:hAnsi="Calibri" w:cs="Times New Roman"/>
          <w:kern w:val="0"/>
          <w:sz w:val="22"/>
          <w:szCs w:val="22"/>
          <w:lang w:eastAsia="en-US"/>
        </w:rPr>
        <w:t>S</w:t>
      </w:r>
      <w:r w:rsidRPr="00FB2882">
        <w:rPr>
          <w:rFonts w:ascii="Calibri" w:eastAsia="Times New Roman" w:hAnsi="Calibri" w:cs="Times New Roman"/>
          <w:kern w:val="0"/>
          <w:sz w:val="22"/>
          <w:szCs w:val="22"/>
          <w:lang w:eastAsia="en-US"/>
        </w:rPr>
        <w:t xml:space="preserve"> aurait pour objectif de prolonger son droit à l’aide matérielle.</w:t>
      </w:r>
    </w:p>
    <w:p w14:paraId="6FBB5459" w14:textId="1DA76B41" w:rsidR="00FB2882" w:rsidRPr="00FB2882" w:rsidRDefault="00FB2882" w:rsidP="009B2FFA">
      <w:pPr>
        <w:widowControl/>
        <w:suppressAutoHyphens w:val="0"/>
        <w:autoSpaceDN/>
        <w:spacing w:after="160" w:line="256" w:lineRule="auto"/>
        <w:jc w:val="both"/>
        <w:textAlignment w:val="auto"/>
        <w:rPr>
          <w:rFonts w:ascii="Calibri" w:eastAsia="Times New Roman" w:hAnsi="Calibri" w:cs="Times New Roman"/>
          <w:kern w:val="0"/>
          <w:sz w:val="22"/>
          <w:szCs w:val="22"/>
          <w:lang w:eastAsia="en-US"/>
        </w:rPr>
      </w:pPr>
      <w:r w:rsidRPr="00FB2882">
        <w:rPr>
          <w:rFonts w:ascii="Calibri" w:eastAsia="Times New Roman" w:hAnsi="Calibri" w:cs="Times New Roman"/>
          <w:kern w:val="0"/>
          <w:sz w:val="22"/>
          <w:szCs w:val="22"/>
          <w:lang w:eastAsia="en-US"/>
        </w:rPr>
        <w:t xml:space="preserve">Conformément à la demande des parties, en raison de l’existence de cette nouvelle décision de FEDASIL, il y a lieu de constater que le recours de Monsieur </w:t>
      </w:r>
      <w:r w:rsidR="006352E8">
        <w:rPr>
          <w:rFonts w:ascii="Calibri" w:eastAsia="Times New Roman" w:hAnsi="Calibri" w:cs="Times New Roman"/>
          <w:kern w:val="0"/>
          <w:sz w:val="22"/>
          <w:szCs w:val="22"/>
          <w:lang w:eastAsia="en-US"/>
        </w:rPr>
        <w:t>S</w:t>
      </w:r>
      <w:r w:rsidRPr="00FB2882">
        <w:rPr>
          <w:rFonts w:ascii="Calibri" w:eastAsia="Times New Roman" w:hAnsi="Calibri" w:cs="Times New Roman"/>
          <w:kern w:val="0"/>
          <w:sz w:val="22"/>
          <w:szCs w:val="22"/>
          <w:lang w:eastAsia="en-US"/>
        </w:rPr>
        <w:t xml:space="preserve"> en ce qu’il vise à la suppression du lieu obligatoire d’inscription afin de pouvoir s’adresser au CPAS, est devenu sans objet.</w:t>
      </w:r>
    </w:p>
    <w:p w14:paraId="009FC70F" w14:textId="77777777" w:rsidR="00FB2882" w:rsidRPr="00FB2882" w:rsidRDefault="00FB2882" w:rsidP="009B2FFA">
      <w:pPr>
        <w:widowControl/>
        <w:suppressAutoHyphens w:val="0"/>
        <w:autoSpaceDN/>
        <w:spacing w:after="160" w:line="256" w:lineRule="auto"/>
        <w:jc w:val="both"/>
        <w:textAlignment w:val="auto"/>
        <w:rPr>
          <w:rFonts w:ascii="Calibri" w:eastAsia="Times New Roman" w:hAnsi="Calibri" w:cs="Times New Roman"/>
          <w:kern w:val="0"/>
          <w:sz w:val="22"/>
          <w:szCs w:val="22"/>
          <w:lang w:eastAsia="en-US"/>
        </w:rPr>
      </w:pPr>
      <w:r w:rsidRPr="00FB2882">
        <w:rPr>
          <w:rFonts w:ascii="Calibri" w:eastAsia="Times New Roman" w:hAnsi="Calibri" w:cs="Times New Roman"/>
          <w:kern w:val="0"/>
          <w:sz w:val="22"/>
          <w:szCs w:val="22"/>
          <w:lang w:eastAsia="en-US"/>
        </w:rPr>
        <w:t>3.</w:t>
      </w:r>
    </w:p>
    <w:p w14:paraId="0CA42D25" w14:textId="7F6688E7" w:rsidR="00FB2882" w:rsidRPr="00FB2882" w:rsidRDefault="00FB2882" w:rsidP="009B2FFA">
      <w:pPr>
        <w:widowControl/>
        <w:suppressAutoHyphens w:val="0"/>
        <w:autoSpaceDN/>
        <w:spacing w:after="160" w:line="256" w:lineRule="auto"/>
        <w:jc w:val="both"/>
        <w:textAlignment w:val="auto"/>
        <w:rPr>
          <w:rFonts w:ascii="Calibri" w:eastAsia="Times New Roman" w:hAnsi="Calibri" w:cs="Times New Roman"/>
          <w:kern w:val="0"/>
          <w:sz w:val="22"/>
          <w:szCs w:val="22"/>
          <w:lang w:eastAsia="en-US"/>
        </w:rPr>
      </w:pPr>
      <w:r w:rsidRPr="00FB2882">
        <w:rPr>
          <w:rFonts w:ascii="Calibri" w:eastAsia="Times New Roman" w:hAnsi="Calibri" w:cs="Times New Roman"/>
          <w:kern w:val="0"/>
          <w:sz w:val="22"/>
          <w:szCs w:val="22"/>
          <w:lang w:eastAsia="en-US"/>
        </w:rPr>
        <w:t xml:space="preserve">Monsieur </w:t>
      </w:r>
      <w:r w:rsidR="006352E8">
        <w:rPr>
          <w:rFonts w:ascii="Calibri" w:eastAsia="Times New Roman" w:hAnsi="Calibri" w:cs="Times New Roman"/>
          <w:kern w:val="0"/>
          <w:sz w:val="22"/>
          <w:szCs w:val="22"/>
          <w:lang w:eastAsia="en-US"/>
        </w:rPr>
        <w:t>S</w:t>
      </w:r>
      <w:r w:rsidRPr="00FB2882">
        <w:rPr>
          <w:rFonts w:ascii="Calibri" w:eastAsia="Times New Roman" w:hAnsi="Calibri" w:cs="Times New Roman"/>
          <w:kern w:val="0"/>
          <w:sz w:val="22"/>
          <w:szCs w:val="22"/>
          <w:lang w:eastAsia="en-US"/>
        </w:rPr>
        <w:t xml:space="preserve"> indique par ailleurs qu’il renonce à sa demande d’une allocation financière équivalente à l’aide sociale équivalente au RIS au taux isolé à charge de FEDASIL.</w:t>
      </w:r>
    </w:p>
    <w:p w14:paraId="11649BBE" w14:textId="77777777" w:rsidR="00FB2882" w:rsidRPr="00FB2882" w:rsidRDefault="00FB2882" w:rsidP="001E1027">
      <w:pPr>
        <w:widowControl/>
        <w:suppressAutoHyphens w:val="0"/>
        <w:autoSpaceDN/>
        <w:spacing w:line="256" w:lineRule="auto"/>
        <w:jc w:val="both"/>
        <w:textAlignment w:val="auto"/>
        <w:rPr>
          <w:rFonts w:ascii="Calibri" w:eastAsia="Times New Roman" w:hAnsi="Calibri" w:cs="Times New Roman"/>
          <w:kern w:val="0"/>
          <w:sz w:val="22"/>
          <w:szCs w:val="22"/>
          <w:lang w:eastAsia="en-US"/>
        </w:rPr>
      </w:pPr>
      <w:r w:rsidRPr="00FB2882">
        <w:rPr>
          <w:rFonts w:ascii="Calibri" w:eastAsia="Times New Roman" w:hAnsi="Calibri" w:cs="Times New Roman"/>
          <w:kern w:val="0"/>
          <w:sz w:val="22"/>
          <w:szCs w:val="22"/>
          <w:lang w:eastAsia="en-US"/>
        </w:rPr>
        <w:t>Il y a lieu d’en donner acte aux parties.</w:t>
      </w:r>
    </w:p>
    <w:p w14:paraId="759FAC00" w14:textId="77777777" w:rsidR="001E1027" w:rsidRDefault="001E1027" w:rsidP="001E1027">
      <w:pPr>
        <w:widowControl/>
        <w:suppressAutoHyphens w:val="0"/>
        <w:autoSpaceDN/>
        <w:spacing w:line="256" w:lineRule="auto"/>
        <w:jc w:val="both"/>
        <w:textAlignment w:val="auto"/>
        <w:rPr>
          <w:rFonts w:ascii="Calibri" w:eastAsia="Times New Roman" w:hAnsi="Calibri" w:cs="Times New Roman"/>
          <w:b/>
          <w:bCs/>
          <w:kern w:val="0"/>
          <w:sz w:val="22"/>
          <w:szCs w:val="22"/>
          <w:u w:val="single"/>
          <w:lang w:eastAsia="en-US"/>
        </w:rPr>
      </w:pPr>
    </w:p>
    <w:p w14:paraId="5BB788F3" w14:textId="383CBA78" w:rsidR="00FB2882" w:rsidRDefault="00FB2882" w:rsidP="001E1027">
      <w:pPr>
        <w:widowControl/>
        <w:suppressAutoHyphens w:val="0"/>
        <w:autoSpaceDN/>
        <w:spacing w:line="256" w:lineRule="auto"/>
        <w:jc w:val="both"/>
        <w:textAlignment w:val="auto"/>
        <w:rPr>
          <w:rFonts w:ascii="Calibri" w:eastAsia="Times New Roman" w:hAnsi="Calibri" w:cs="Times New Roman"/>
          <w:b/>
          <w:bCs/>
          <w:kern w:val="0"/>
          <w:sz w:val="22"/>
          <w:szCs w:val="22"/>
          <w:u w:val="single"/>
          <w:lang w:eastAsia="en-US"/>
        </w:rPr>
      </w:pPr>
      <w:r w:rsidRPr="00FB2882">
        <w:rPr>
          <w:rFonts w:ascii="Calibri" w:eastAsia="Times New Roman" w:hAnsi="Calibri" w:cs="Times New Roman"/>
          <w:b/>
          <w:bCs/>
          <w:kern w:val="0"/>
          <w:sz w:val="22"/>
          <w:szCs w:val="22"/>
          <w:u w:val="single"/>
          <w:lang w:eastAsia="en-US"/>
        </w:rPr>
        <w:t>DECISION DU TRIBUNAL</w:t>
      </w:r>
    </w:p>
    <w:p w14:paraId="0CCA4F02" w14:textId="77777777" w:rsidR="001E1027" w:rsidRPr="00FB2882" w:rsidRDefault="001E1027" w:rsidP="001E1027">
      <w:pPr>
        <w:widowControl/>
        <w:suppressAutoHyphens w:val="0"/>
        <w:autoSpaceDN/>
        <w:spacing w:line="256" w:lineRule="auto"/>
        <w:jc w:val="both"/>
        <w:textAlignment w:val="auto"/>
        <w:rPr>
          <w:rFonts w:ascii="Calibri" w:eastAsia="Times New Roman" w:hAnsi="Calibri" w:cs="Times New Roman"/>
          <w:b/>
          <w:bCs/>
          <w:kern w:val="0"/>
          <w:sz w:val="22"/>
          <w:szCs w:val="22"/>
          <w:u w:val="single"/>
          <w:lang w:eastAsia="en-US"/>
        </w:rPr>
      </w:pPr>
    </w:p>
    <w:p w14:paraId="2B0DA7F6" w14:textId="77777777" w:rsidR="00FB2882" w:rsidRPr="00FB2882" w:rsidRDefault="00FB2882" w:rsidP="009B2FFA">
      <w:pPr>
        <w:widowControl/>
        <w:suppressAutoHyphens w:val="0"/>
        <w:autoSpaceDN/>
        <w:spacing w:after="160" w:line="256" w:lineRule="auto"/>
        <w:jc w:val="both"/>
        <w:textAlignment w:val="auto"/>
        <w:rPr>
          <w:rFonts w:ascii="Calibri" w:eastAsia="Times New Roman" w:hAnsi="Calibri" w:cs="Times New Roman"/>
          <w:kern w:val="0"/>
          <w:sz w:val="22"/>
          <w:szCs w:val="22"/>
          <w:lang w:eastAsia="en-US"/>
        </w:rPr>
      </w:pPr>
      <w:r w:rsidRPr="00FB2882">
        <w:rPr>
          <w:rFonts w:ascii="Calibri" w:eastAsia="Times New Roman" w:hAnsi="Calibri" w:cs="Times New Roman"/>
          <w:kern w:val="0"/>
          <w:sz w:val="22"/>
          <w:szCs w:val="22"/>
          <w:lang w:eastAsia="en-US"/>
        </w:rPr>
        <w:t>Le Tribunal,</w:t>
      </w:r>
    </w:p>
    <w:p w14:paraId="45F143B6" w14:textId="77777777" w:rsidR="00FB2882" w:rsidRPr="00FB2882" w:rsidRDefault="00FB2882" w:rsidP="009B2FFA">
      <w:pPr>
        <w:widowControl/>
        <w:suppressAutoHyphens w:val="0"/>
        <w:autoSpaceDN/>
        <w:spacing w:after="160" w:line="256" w:lineRule="auto"/>
        <w:jc w:val="both"/>
        <w:textAlignment w:val="auto"/>
        <w:rPr>
          <w:rFonts w:ascii="Calibri" w:eastAsia="Times New Roman" w:hAnsi="Calibri" w:cs="Times New Roman"/>
          <w:kern w:val="0"/>
          <w:sz w:val="22"/>
          <w:szCs w:val="22"/>
          <w:lang w:eastAsia="en-US"/>
        </w:rPr>
      </w:pPr>
      <w:r w:rsidRPr="00FB2882">
        <w:rPr>
          <w:rFonts w:ascii="Calibri" w:eastAsia="Times New Roman" w:hAnsi="Calibri" w:cs="Times New Roman"/>
          <w:b/>
          <w:bCs/>
          <w:kern w:val="0"/>
          <w:sz w:val="22"/>
          <w:szCs w:val="22"/>
          <w:lang w:eastAsia="en-US"/>
        </w:rPr>
        <w:t>Statuant</w:t>
      </w:r>
      <w:r w:rsidRPr="00FB2882">
        <w:rPr>
          <w:rFonts w:ascii="Calibri" w:eastAsia="Times New Roman" w:hAnsi="Calibri" w:cs="Times New Roman"/>
          <w:kern w:val="0"/>
          <w:sz w:val="22"/>
          <w:szCs w:val="22"/>
          <w:lang w:eastAsia="en-US"/>
        </w:rPr>
        <w:t xml:space="preserve"> publiquement et contradictoirement,</w:t>
      </w:r>
    </w:p>
    <w:p w14:paraId="53BF718F" w14:textId="77777777" w:rsidR="00FB2882" w:rsidRPr="00FB2882" w:rsidRDefault="00FB2882" w:rsidP="009B2FFA">
      <w:pPr>
        <w:widowControl/>
        <w:suppressAutoHyphens w:val="0"/>
        <w:autoSpaceDN/>
        <w:spacing w:after="160" w:line="256" w:lineRule="auto"/>
        <w:jc w:val="both"/>
        <w:textAlignment w:val="auto"/>
        <w:rPr>
          <w:rFonts w:ascii="Calibri" w:eastAsia="Times New Roman" w:hAnsi="Calibri" w:cs="Times New Roman"/>
          <w:kern w:val="0"/>
          <w:sz w:val="22"/>
          <w:szCs w:val="22"/>
          <w:lang w:eastAsia="en-US"/>
        </w:rPr>
      </w:pPr>
      <w:r w:rsidRPr="00FB2882">
        <w:rPr>
          <w:rFonts w:ascii="Calibri" w:eastAsia="Times New Roman" w:hAnsi="Calibri" w:cs="Times New Roman"/>
          <w:b/>
          <w:bCs/>
          <w:kern w:val="0"/>
          <w:sz w:val="22"/>
          <w:szCs w:val="22"/>
          <w:lang w:eastAsia="en-US"/>
        </w:rPr>
        <w:t>Sur</w:t>
      </w:r>
      <w:r w:rsidRPr="00FB2882">
        <w:rPr>
          <w:rFonts w:ascii="Calibri" w:eastAsia="Times New Roman" w:hAnsi="Calibri" w:cs="Times New Roman"/>
          <w:kern w:val="0"/>
          <w:sz w:val="22"/>
          <w:szCs w:val="22"/>
          <w:lang w:eastAsia="en-US"/>
        </w:rPr>
        <w:t xml:space="preserve"> avis verbal de l’Auditorat du travail,</w:t>
      </w:r>
    </w:p>
    <w:p w14:paraId="72746FFC" w14:textId="3D4AB590" w:rsidR="00FB2882" w:rsidRPr="00FB2882" w:rsidRDefault="00FB2882" w:rsidP="009B2FFA">
      <w:pPr>
        <w:widowControl/>
        <w:suppressAutoHyphens w:val="0"/>
        <w:autoSpaceDN/>
        <w:spacing w:after="160" w:line="256" w:lineRule="auto"/>
        <w:jc w:val="both"/>
        <w:textAlignment w:val="auto"/>
        <w:rPr>
          <w:rFonts w:ascii="Calibri" w:eastAsia="Times New Roman" w:hAnsi="Calibri" w:cs="Times New Roman"/>
          <w:b/>
          <w:bCs/>
          <w:kern w:val="0"/>
          <w:sz w:val="22"/>
          <w:szCs w:val="22"/>
          <w:lang w:eastAsia="en-US"/>
        </w:rPr>
      </w:pPr>
      <w:r w:rsidRPr="00FB2882">
        <w:rPr>
          <w:rFonts w:ascii="Calibri" w:eastAsia="Times New Roman" w:hAnsi="Calibri" w:cs="Times New Roman"/>
          <w:b/>
          <w:bCs/>
          <w:kern w:val="0"/>
          <w:sz w:val="22"/>
          <w:szCs w:val="22"/>
          <w:lang w:eastAsia="en-US"/>
        </w:rPr>
        <w:t xml:space="preserve">Donne acte aux parties que Monsieur </w:t>
      </w:r>
      <w:r w:rsidR="006352E8">
        <w:rPr>
          <w:rFonts w:ascii="Calibri" w:eastAsia="Times New Roman" w:hAnsi="Calibri" w:cs="Times New Roman"/>
          <w:b/>
          <w:bCs/>
          <w:kern w:val="0"/>
          <w:sz w:val="22"/>
          <w:szCs w:val="22"/>
          <w:lang w:eastAsia="en-US"/>
        </w:rPr>
        <w:t>S</w:t>
      </w:r>
      <w:r w:rsidRPr="00FB2882">
        <w:rPr>
          <w:rFonts w:ascii="Calibri" w:eastAsia="Times New Roman" w:hAnsi="Calibri" w:cs="Times New Roman"/>
          <w:b/>
          <w:bCs/>
          <w:kern w:val="0"/>
          <w:sz w:val="22"/>
          <w:szCs w:val="22"/>
          <w:lang w:eastAsia="en-US"/>
        </w:rPr>
        <w:t xml:space="preserve"> renonce à sa demande d’une allocation financière équivalente à l’aide sociale équivalente au RIS au taux isolé à charge de FEDASIL.</w:t>
      </w:r>
    </w:p>
    <w:p w14:paraId="77F90C1B" w14:textId="64BBE224" w:rsidR="00FB2882" w:rsidRPr="00FB2882" w:rsidRDefault="00FB2882" w:rsidP="009B2FFA">
      <w:pPr>
        <w:widowControl/>
        <w:suppressAutoHyphens w:val="0"/>
        <w:autoSpaceDN/>
        <w:spacing w:after="160" w:line="256" w:lineRule="auto"/>
        <w:jc w:val="both"/>
        <w:textAlignment w:val="auto"/>
        <w:rPr>
          <w:rFonts w:ascii="Calibri" w:eastAsia="Times New Roman" w:hAnsi="Calibri" w:cs="Times New Roman"/>
          <w:b/>
          <w:bCs/>
          <w:kern w:val="0"/>
          <w:sz w:val="22"/>
          <w:szCs w:val="22"/>
          <w:lang w:eastAsia="en-US"/>
        </w:rPr>
      </w:pPr>
      <w:r w:rsidRPr="00FB2882">
        <w:rPr>
          <w:rFonts w:ascii="Calibri" w:eastAsia="Times New Roman" w:hAnsi="Calibri" w:cs="Times New Roman"/>
          <w:b/>
          <w:bCs/>
          <w:kern w:val="0"/>
          <w:sz w:val="22"/>
          <w:szCs w:val="22"/>
          <w:lang w:eastAsia="en-US"/>
        </w:rPr>
        <w:t xml:space="preserve">Dit que pour le surplus, le recours de Monsieur </w:t>
      </w:r>
      <w:r w:rsidR="006352E8">
        <w:rPr>
          <w:rFonts w:ascii="Calibri" w:eastAsia="Times New Roman" w:hAnsi="Calibri" w:cs="Times New Roman"/>
          <w:b/>
          <w:bCs/>
          <w:kern w:val="0"/>
          <w:sz w:val="22"/>
          <w:szCs w:val="22"/>
          <w:lang w:eastAsia="en-US"/>
        </w:rPr>
        <w:t>S</w:t>
      </w:r>
      <w:r w:rsidRPr="00FB2882">
        <w:rPr>
          <w:rFonts w:ascii="Calibri" w:eastAsia="Times New Roman" w:hAnsi="Calibri" w:cs="Times New Roman"/>
          <w:b/>
          <w:bCs/>
          <w:kern w:val="0"/>
          <w:sz w:val="22"/>
          <w:szCs w:val="22"/>
          <w:lang w:eastAsia="en-US"/>
        </w:rPr>
        <w:t xml:space="preserve"> est devenu sans objet.</w:t>
      </w:r>
    </w:p>
    <w:p w14:paraId="285267DD" w14:textId="77777777" w:rsidR="00FB2882" w:rsidRPr="00FB2882" w:rsidRDefault="00FB2882" w:rsidP="009B2FFA">
      <w:pPr>
        <w:widowControl/>
        <w:suppressAutoHyphens w:val="0"/>
        <w:autoSpaceDN/>
        <w:spacing w:after="160" w:line="256" w:lineRule="auto"/>
        <w:jc w:val="both"/>
        <w:textAlignment w:val="auto"/>
        <w:rPr>
          <w:rFonts w:ascii="Calibri" w:eastAsia="Times New Roman" w:hAnsi="Calibri" w:cs="Times New Roman"/>
          <w:kern w:val="0"/>
          <w:sz w:val="22"/>
          <w:szCs w:val="22"/>
          <w:lang w:eastAsia="en-US"/>
        </w:rPr>
      </w:pPr>
      <w:r w:rsidRPr="00FB2882">
        <w:rPr>
          <w:rFonts w:ascii="Calibri" w:eastAsia="Times New Roman" w:hAnsi="Calibri" w:cs="Times New Roman"/>
          <w:b/>
          <w:bCs/>
          <w:kern w:val="0"/>
          <w:sz w:val="22"/>
          <w:szCs w:val="22"/>
          <w:lang w:eastAsia="en-US"/>
        </w:rPr>
        <w:t>Condamne</w:t>
      </w:r>
      <w:r w:rsidRPr="00FB2882">
        <w:rPr>
          <w:rFonts w:ascii="Calibri" w:eastAsia="Times New Roman" w:hAnsi="Calibri" w:cs="Times New Roman"/>
          <w:kern w:val="0"/>
          <w:sz w:val="22"/>
          <w:szCs w:val="22"/>
          <w:lang w:eastAsia="en-US"/>
        </w:rPr>
        <w:t xml:space="preserve"> FEDASIL aux dépens, soit :</w:t>
      </w:r>
    </w:p>
    <w:p w14:paraId="7C674D18" w14:textId="77777777" w:rsidR="00FB2882" w:rsidRPr="00FB2882" w:rsidRDefault="00FB2882" w:rsidP="009B2FFA">
      <w:pPr>
        <w:widowControl/>
        <w:numPr>
          <w:ilvl w:val="0"/>
          <w:numId w:val="12"/>
        </w:numPr>
        <w:suppressAutoHyphens w:val="0"/>
        <w:autoSpaceDN/>
        <w:spacing w:after="160" w:line="256" w:lineRule="auto"/>
        <w:contextualSpacing/>
        <w:jc w:val="both"/>
        <w:textAlignment w:val="auto"/>
        <w:rPr>
          <w:rFonts w:ascii="Calibri" w:eastAsia="Calibri" w:hAnsi="Calibri" w:cs="Calibri"/>
          <w:kern w:val="0"/>
          <w:sz w:val="22"/>
          <w:szCs w:val="22"/>
          <w:lang w:eastAsia="en-US"/>
        </w:rPr>
      </w:pPr>
      <w:r w:rsidRPr="00FB2882">
        <w:rPr>
          <w:rFonts w:ascii="Calibri" w:eastAsia="Calibri" w:hAnsi="Calibri" w:cs="Calibri"/>
          <w:kern w:val="0"/>
          <w:sz w:val="22"/>
          <w:szCs w:val="22"/>
          <w:lang w:eastAsia="en-US"/>
        </w:rPr>
        <w:t>la contribution au fonds budgétaire relatif à l’aide juridique de deuxième ligne : 24,00 €</w:t>
      </w:r>
    </w:p>
    <w:p w14:paraId="22057A52" w14:textId="13A7A6EC" w:rsidR="00FB2882" w:rsidRPr="00FB2882" w:rsidRDefault="00FB2882" w:rsidP="009B2FFA">
      <w:pPr>
        <w:widowControl/>
        <w:numPr>
          <w:ilvl w:val="0"/>
          <w:numId w:val="12"/>
        </w:numPr>
        <w:suppressAutoHyphens w:val="0"/>
        <w:autoSpaceDN/>
        <w:spacing w:after="160" w:line="256" w:lineRule="auto"/>
        <w:jc w:val="both"/>
        <w:textAlignment w:val="auto"/>
        <w:rPr>
          <w:rFonts w:ascii="Calibri" w:eastAsia="Calibri" w:hAnsi="Calibri" w:cs="Calibri"/>
          <w:kern w:val="0"/>
          <w:sz w:val="22"/>
          <w:szCs w:val="22"/>
          <w:lang w:eastAsia="en-US"/>
        </w:rPr>
      </w:pPr>
      <w:r w:rsidRPr="00FB2882">
        <w:rPr>
          <w:rFonts w:ascii="Calibri" w:eastAsia="Calibri" w:hAnsi="Calibri" w:cs="Calibri"/>
          <w:kern w:val="0"/>
          <w:sz w:val="22"/>
          <w:szCs w:val="22"/>
          <w:lang w:eastAsia="en-US"/>
        </w:rPr>
        <w:t xml:space="preserve">l’indemnité de procédure en faveur de Monsieur </w:t>
      </w:r>
      <w:r w:rsidR="006352E8">
        <w:rPr>
          <w:rFonts w:ascii="Calibri" w:eastAsia="Calibri" w:hAnsi="Calibri" w:cs="Calibri"/>
          <w:kern w:val="0"/>
          <w:sz w:val="22"/>
          <w:szCs w:val="22"/>
          <w:lang w:eastAsia="en-US"/>
        </w:rPr>
        <w:t>S</w:t>
      </w:r>
      <w:r w:rsidRPr="00FB2882">
        <w:rPr>
          <w:rFonts w:ascii="Calibri" w:eastAsia="Calibri" w:hAnsi="Calibri" w:cs="Calibri"/>
          <w:kern w:val="0"/>
          <w:sz w:val="22"/>
          <w:szCs w:val="22"/>
          <w:lang w:eastAsia="en-US"/>
        </w:rPr>
        <w:t xml:space="preserve"> : 163,98 €(montant indexé).</w:t>
      </w:r>
    </w:p>
    <w:p w14:paraId="7843E8D4" w14:textId="77777777" w:rsidR="00FB2882" w:rsidRPr="00FB2882" w:rsidRDefault="00FB2882" w:rsidP="00FB2882">
      <w:pPr>
        <w:widowControl/>
        <w:suppressAutoHyphens w:val="0"/>
        <w:autoSpaceDN/>
        <w:spacing w:after="160" w:line="256" w:lineRule="auto"/>
        <w:textAlignment w:val="auto"/>
        <w:rPr>
          <w:rFonts w:ascii="Calibri" w:eastAsia="Times New Roman" w:hAnsi="Calibri" w:cs="Times New Roman"/>
          <w:kern w:val="0"/>
          <w:sz w:val="22"/>
          <w:szCs w:val="22"/>
          <w:lang w:eastAsia="en-US"/>
        </w:rPr>
      </w:pPr>
    </w:p>
    <w:p w14:paraId="4D9D644E" w14:textId="77777777" w:rsidR="00531CF5" w:rsidRDefault="00531CF5" w:rsidP="00531CF5">
      <w:pPr>
        <w:jc w:val="both"/>
        <w:rPr>
          <w:rFonts w:ascii="Calibri" w:hAnsi="Calibri" w:cs="Calibri"/>
          <w:snapToGrid w:val="0"/>
          <w:sz w:val="22"/>
          <w:szCs w:val="22"/>
          <w:lang w:val="fr-FR" w:eastAsia="fr-FR"/>
        </w:rPr>
      </w:pPr>
    </w:p>
    <w:p w14:paraId="4E030E73" w14:textId="2489981D" w:rsidR="00531CF5" w:rsidRDefault="00531CF5" w:rsidP="00531CF5">
      <w:pPr>
        <w:jc w:val="both"/>
        <w:rPr>
          <w:rFonts w:ascii="Calibri" w:hAnsi="Calibri" w:cs="Calibri"/>
          <w:snapToGrid w:val="0"/>
          <w:sz w:val="22"/>
          <w:szCs w:val="22"/>
          <w:lang w:val="fr-FR" w:eastAsia="fr-FR"/>
        </w:rPr>
      </w:pPr>
      <w:r>
        <w:rPr>
          <w:rFonts w:ascii="Calibri" w:hAnsi="Calibri" w:cs="Calibri"/>
          <w:snapToGrid w:val="0"/>
          <w:sz w:val="22"/>
          <w:szCs w:val="22"/>
          <w:lang w:val="fr-FR" w:eastAsia="fr-FR"/>
        </w:rPr>
        <w:t>Ainsi jugé par la 3</w:t>
      </w:r>
      <w:r>
        <w:rPr>
          <w:rFonts w:ascii="Calibri" w:hAnsi="Calibri" w:cs="Calibri"/>
          <w:snapToGrid w:val="0"/>
          <w:sz w:val="22"/>
          <w:szCs w:val="22"/>
          <w:vertAlign w:val="superscript"/>
          <w:lang w:val="fr-FR" w:eastAsia="fr-FR"/>
        </w:rPr>
        <w:t>ème</w:t>
      </w:r>
      <w:r>
        <w:rPr>
          <w:rFonts w:ascii="Calibri" w:hAnsi="Calibri" w:cs="Calibri"/>
          <w:snapToGrid w:val="0"/>
          <w:sz w:val="22"/>
          <w:szCs w:val="22"/>
          <w:lang w:val="fr-FR" w:eastAsia="fr-FR"/>
        </w:rPr>
        <w:t xml:space="preserve"> chambre du Tribunal du travail de Liège – Division Liège composée de MM. :</w:t>
      </w:r>
    </w:p>
    <w:p w14:paraId="664E34FB" w14:textId="77777777" w:rsidR="00531CF5" w:rsidRDefault="00531CF5" w:rsidP="00531CF5">
      <w:pPr>
        <w:jc w:val="both"/>
        <w:rPr>
          <w:rFonts w:ascii="Calibri" w:hAnsi="Calibri" w:cs="Calibri"/>
          <w:snapToGrid w:val="0"/>
          <w:sz w:val="22"/>
          <w:szCs w:val="22"/>
          <w:lang w:val="fr-FR" w:eastAsia="fr-FR"/>
        </w:rPr>
      </w:pPr>
    </w:p>
    <w:p w14:paraId="61536DE7" w14:textId="77777777" w:rsidR="00531CF5" w:rsidRDefault="00531CF5" w:rsidP="00531CF5">
      <w:pPr>
        <w:jc w:val="both"/>
        <w:rPr>
          <w:rFonts w:ascii="Calibri" w:hAnsi="Calibri" w:cs="Calibri"/>
          <w:snapToGrid w:val="0"/>
          <w:sz w:val="22"/>
          <w:szCs w:val="22"/>
          <w:lang w:val="fr-FR" w:eastAsia="fr-FR"/>
        </w:rPr>
      </w:pPr>
      <w:r>
        <w:rPr>
          <w:rFonts w:ascii="Calibri" w:hAnsi="Calibri" w:cs="Calibri"/>
          <w:snapToGrid w:val="0"/>
          <w:sz w:val="22"/>
          <w:szCs w:val="22"/>
          <w:lang w:val="fr-FR" w:eastAsia="fr-FR"/>
        </w:rPr>
        <w:t>Stéphanie BAR,</w:t>
      </w:r>
      <w:r>
        <w:rPr>
          <w:rFonts w:ascii="Calibri" w:hAnsi="Calibri" w:cs="Calibri"/>
          <w:snapToGrid w:val="0"/>
          <w:sz w:val="22"/>
          <w:szCs w:val="22"/>
          <w:lang w:val="fr-FR" w:eastAsia="fr-FR"/>
        </w:rPr>
        <w:tab/>
      </w:r>
      <w:r>
        <w:rPr>
          <w:rFonts w:ascii="Calibri" w:hAnsi="Calibri" w:cs="Calibri"/>
          <w:snapToGrid w:val="0"/>
          <w:sz w:val="22"/>
          <w:szCs w:val="22"/>
          <w:lang w:val="fr-FR" w:eastAsia="fr-FR"/>
        </w:rPr>
        <w:tab/>
      </w:r>
      <w:r>
        <w:rPr>
          <w:rFonts w:ascii="Calibri" w:hAnsi="Calibri" w:cs="Calibri"/>
          <w:snapToGrid w:val="0"/>
          <w:sz w:val="22"/>
          <w:szCs w:val="22"/>
          <w:lang w:val="fr-FR" w:eastAsia="fr-FR"/>
        </w:rPr>
        <w:tab/>
      </w:r>
      <w:r>
        <w:rPr>
          <w:rFonts w:ascii="Calibri" w:hAnsi="Calibri" w:cs="Calibri"/>
          <w:snapToGrid w:val="0"/>
          <w:sz w:val="22"/>
          <w:szCs w:val="22"/>
          <w:lang w:val="fr-FR" w:eastAsia="fr-FR"/>
        </w:rPr>
        <w:tab/>
      </w:r>
      <w:r>
        <w:rPr>
          <w:rFonts w:ascii="Calibri" w:hAnsi="Calibri" w:cs="Calibri"/>
          <w:snapToGrid w:val="0"/>
          <w:sz w:val="22"/>
          <w:szCs w:val="22"/>
          <w:lang w:val="fr-FR" w:eastAsia="fr-FR"/>
        </w:rPr>
        <w:tab/>
        <w:t>Juge présidant la chambre</w:t>
      </w:r>
    </w:p>
    <w:p w14:paraId="58AC2643" w14:textId="77777777" w:rsidR="00531CF5" w:rsidRDefault="00531CF5" w:rsidP="00531CF5">
      <w:pPr>
        <w:spacing w:line="240" w:lineRule="atLeast"/>
        <w:ind w:right="1"/>
        <w:jc w:val="both"/>
        <w:rPr>
          <w:rFonts w:ascii="Calibri" w:hAnsi="Calibri" w:cs="Calibri"/>
          <w:sz w:val="22"/>
          <w:szCs w:val="22"/>
          <w:lang w:val="fr-FR"/>
        </w:rPr>
      </w:pPr>
      <w:r>
        <w:rPr>
          <w:rFonts w:ascii="Calibri" w:hAnsi="Calibri" w:cs="Calibri"/>
          <w:sz w:val="22"/>
          <w:szCs w:val="22"/>
          <w:lang w:val="fr-FR"/>
        </w:rPr>
        <w:t xml:space="preserve">Myriam DJELIL, </w:t>
      </w: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t>Juge social à titre d’employeur</w:t>
      </w:r>
    </w:p>
    <w:p w14:paraId="5F44AF08" w14:textId="77777777" w:rsidR="00531CF5" w:rsidRDefault="00531CF5" w:rsidP="00531CF5">
      <w:pPr>
        <w:spacing w:line="240" w:lineRule="atLeast"/>
        <w:ind w:right="1"/>
        <w:jc w:val="both"/>
        <w:rPr>
          <w:rFonts w:ascii="Calibri" w:hAnsi="Calibri" w:cs="Calibri"/>
          <w:sz w:val="22"/>
          <w:szCs w:val="22"/>
          <w:lang w:val="fr-FR"/>
        </w:rPr>
      </w:pPr>
      <w:r>
        <w:rPr>
          <w:rFonts w:ascii="Calibri" w:hAnsi="Calibri" w:cs="Calibri"/>
          <w:sz w:val="22"/>
          <w:szCs w:val="22"/>
          <w:lang w:val="fr-FR"/>
        </w:rPr>
        <w:t>Juan-Fernando FERNANDEZ CUNA</w:t>
      </w:r>
      <w:r>
        <w:rPr>
          <w:rFonts w:ascii="Calibri" w:hAnsi="Calibri" w:cs="Calibri"/>
          <w:sz w:val="22"/>
          <w:szCs w:val="22"/>
          <w:lang w:val="fr-FR"/>
        </w:rPr>
        <w:tab/>
      </w:r>
      <w:r>
        <w:rPr>
          <w:rFonts w:ascii="Calibri" w:hAnsi="Calibri" w:cs="Calibri"/>
          <w:sz w:val="22"/>
          <w:szCs w:val="22"/>
          <w:lang w:val="fr-FR"/>
        </w:rPr>
        <w:tab/>
        <w:t>Juge social à titre d’ouvrier</w:t>
      </w:r>
    </w:p>
    <w:p w14:paraId="68FBA5D0" w14:textId="77777777" w:rsidR="00531CF5" w:rsidRDefault="00531CF5" w:rsidP="00531CF5">
      <w:pPr>
        <w:spacing w:line="240" w:lineRule="atLeast"/>
        <w:ind w:right="1"/>
        <w:jc w:val="both"/>
        <w:rPr>
          <w:rFonts w:ascii="Calibri" w:hAnsi="Calibri" w:cs="Calibri"/>
          <w:sz w:val="22"/>
          <w:szCs w:val="22"/>
          <w:lang w:val="fr-FR"/>
        </w:rPr>
      </w:pPr>
    </w:p>
    <w:p w14:paraId="19150996" w14:textId="77777777" w:rsidR="00531CF5" w:rsidRDefault="00531CF5" w:rsidP="00531CF5">
      <w:pPr>
        <w:jc w:val="both"/>
        <w:rPr>
          <w:rFonts w:ascii="Calibri" w:hAnsi="Calibri" w:cs="Calibri"/>
          <w:snapToGrid w:val="0"/>
          <w:sz w:val="22"/>
          <w:szCs w:val="22"/>
          <w:lang w:eastAsia="fr-FR"/>
        </w:rPr>
      </w:pPr>
      <w:r>
        <w:rPr>
          <w:rFonts w:ascii="Calibri" w:hAnsi="Calibri" w:cs="Calibri"/>
          <w:snapToGrid w:val="0"/>
          <w:sz w:val="22"/>
          <w:szCs w:val="22"/>
          <w:lang w:eastAsia="fr-FR"/>
        </w:rPr>
        <w:t>Les Juges Sociaux,</w:t>
      </w:r>
      <w:r>
        <w:rPr>
          <w:rFonts w:ascii="Calibri" w:hAnsi="Calibri" w:cs="Calibri"/>
          <w:snapToGrid w:val="0"/>
          <w:sz w:val="22"/>
          <w:szCs w:val="22"/>
          <w:lang w:eastAsia="fr-FR"/>
        </w:rPr>
        <w:tab/>
      </w:r>
      <w:r>
        <w:rPr>
          <w:rFonts w:ascii="Calibri" w:hAnsi="Calibri" w:cs="Calibri"/>
          <w:snapToGrid w:val="0"/>
          <w:sz w:val="22"/>
          <w:szCs w:val="22"/>
          <w:lang w:eastAsia="fr-FR"/>
        </w:rPr>
        <w:tab/>
      </w:r>
      <w:r>
        <w:rPr>
          <w:rFonts w:ascii="Calibri" w:hAnsi="Calibri" w:cs="Calibri"/>
          <w:snapToGrid w:val="0"/>
          <w:sz w:val="22"/>
          <w:szCs w:val="22"/>
          <w:lang w:eastAsia="fr-FR"/>
        </w:rPr>
        <w:tab/>
      </w:r>
      <w:r>
        <w:rPr>
          <w:rFonts w:ascii="Calibri" w:hAnsi="Calibri" w:cs="Calibri"/>
          <w:snapToGrid w:val="0"/>
          <w:sz w:val="22"/>
          <w:szCs w:val="22"/>
          <w:lang w:eastAsia="fr-FR"/>
        </w:rPr>
        <w:tab/>
        <w:t>Le Président,</w:t>
      </w:r>
    </w:p>
    <w:p w14:paraId="571D7DFB" w14:textId="77777777" w:rsidR="00531CF5" w:rsidRDefault="00531CF5" w:rsidP="00531CF5">
      <w:pPr>
        <w:jc w:val="both"/>
        <w:rPr>
          <w:rFonts w:ascii="Calibri" w:hAnsi="Calibri" w:cs="Calibri"/>
          <w:snapToGrid w:val="0"/>
          <w:sz w:val="22"/>
          <w:szCs w:val="22"/>
          <w:lang w:eastAsia="fr-FR"/>
        </w:rPr>
      </w:pPr>
    </w:p>
    <w:p w14:paraId="2176F2C2" w14:textId="77777777" w:rsidR="00531CF5" w:rsidRDefault="00531CF5" w:rsidP="00531CF5">
      <w:pPr>
        <w:jc w:val="both"/>
        <w:rPr>
          <w:rFonts w:ascii="Calibri" w:hAnsi="Calibri" w:cs="Calibri"/>
          <w:snapToGrid w:val="0"/>
          <w:sz w:val="22"/>
          <w:szCs w:val="22"/>
          <w:lang w:eastAsia="fr-FR"/>
        </w:rPr>
      </w:pPr>
    </w:p>
    <w:p w14:paraId="6B4BB785" w14:textId="77777777" w:rsidR="00531CF5" w:rsidRDefault="00531CF5" w:rsidP="00531CF5">
      <w:pPr>
        <w:jc w:val="both"/>
        <w:rPr>
          <w:rFonts w:ascii="Calibri" w:hAnsi="Calibri" w:cs="Calibri"/>
          <w:snapToGrid w:val="0"/>
          <w:sz w:val="22"/>
          <w:szCs w:val="22"/>
          <w:lang w:eastAsia="fr-FR"/>
        </w:rPr>
      </w:pPr>
    </w:p>
    <w:p w14:paraId="52CC4840" w14:textId="77777777" w:rsidR="00531CF5" w:rsidRDefault="00531CF5" w:rsidP="00531CF5">
      <w:pPr>
        <w:jc w:val="both"/>
        <w:rPr>
          <w:rFonts w:ascii="Calibri" w:hAnsi="Calibri" w:cs="Calibri"/>
          <w:snapToGrid w:val="0"/>
          <w:sz w:val="22"/>
          <w:szCs w:val="22"/>
          <w:lang w:eastAsia="fr-FR"/>
        </w:rPr>
      </w:pPr>
    </w:p>
    <w:p w14:paraId="01FC9E7D" w14:textId="77777777" w:rsidR="00531CF5" w:rsidRDefault="00531CF5" w:rsidP="00531CF5">
      <w:pPr>
        <w:jc w:val="both"/>
        <w:rPr>
          <w:rFonts w:ascii="Calibri" w:hAnsi="Calibri" w:cs="Calibri"/>
          <w:snapToGrid w:val="0"/>
          <w:sz w:val="22"/>
          <w:szCs w:val="22"/>
          <w:lang w:eastAsia="fr-FR"/>
        </w:rPr>
      </w:pPr>
    </w:p>
    <w:p w14:paraId="5358CFB7" w14:textId="77777777" w:rsidR="00531CF5" w:rsidRDefault="00531CF5" w:rsidP="00531CF5">
      <w:pPr>
        <w:jc w:val="both"/>
        <w:rPr>
          <w:rFonts w:ascii="Calibri" w:hAnsi="Calibri" w:cs="Calibri"/>
          <w:snapToGrid w:val="0"/>
          <w:sz w:val="22"/>
          <w:szCs w:val="22"/>
          <w:lang w:eastAsia="fr-FR"/>
        </w:rPr>
      </w:pPr>
    </w:p>
    <w:p w14:paraId="11258311" w14:textId="77777777" w:rsidR="00531CF5" w:rsidRDefault="00531CF5" w:rsidP="00531CF5">
      <w:pPr>
        <w:jc w:val="both"/>
        <w:rPr>
          <w:rFonts w:ascii="Calibri" w:hAnsi="Calibri" w:cs="Calibri"/>
          <w:snapToGrid w:val="0"/>
          <w:sz w:val="22"/>
          <w:szCs w:val="22"/>
          <w:lang w:eastAsia="fr-FR"/>
        </w:rPr>
      </w:pPr>
    </w:p>
    <w:p w14:paraId="6721D6A6" w14:textId="77777777" w:rsidR="00531CF5" w:rsidRDefault="00531CF5" w:rsidP="00531CF5">
      <w:pPr>
        <w:jc w:val="both"/>
        <w:rPr>
          <w:rFonts w:ascii="Calibri" w:hAnsi="Calibri" w:cs="Calibri"/>
          <w:snapToGrid w:val="0"/>
          <w:sz w:val="22"/>
          <w:szCs w:val="22"/>
          <w:lang w:eastAsia="fr-FR"/>
        </w:rPr>
      </w:pPr>
      <w:r>
        <w:rPr>
          <w:rFonts w:ascii="Calibri" w:hAnsi="Calibri" w:cs="Calibri"/>
          <w:snapToGrid w:val="0"/>
          <w:sz w:val="22"/>
          <w:szCs w:val="22"/>
          <w:lang w:eastAsia="fr-FR"/>
        </w:rPr>
        <w:t>Le jugement n’étant pas signé par Monsieur le juge social J-F. FERNANDEZ-CUNA qui s’est trouvé dans l’impossibilité de le faire (article 785 alinéa 1 du Code judiciaire).</w:t>
      </w:r>
    </w:p>
    <w:p w14:paraId="18349658" w14:textId="77777777" w:rsidR="00531CF5" w:rsidRDefault="00531CF5" w:rsidP="00531CF5">
      <w:pPr>
        <w:jc w:val="both"/>
        <w:rPr>
          <w:rFonts w:ascii="Calibri" w:hAnsi="Calibri" w:cs="Calibri"/>
          <w:snapToGrid w:val="0"/>
          <w:sz w:val="22"/>
          <w:szCs w:val="22"/>
          <w:lang w:eastAsia="fr-FR"/>
        </w:rPr>
      </w:pPr>
    </w:p>
    <w:p w14:paraId="347860FF" w14:textId="77777777" w:rsidR="00531CF5" w:rsidRDefault="00531CF5" w:rsidP="00531CF5">
      <w:pPr>
        <w:jc w:val="both"/>
        <w:rPr>
          <w:rFonts w:ascii="Calibri" w:hAnsi="Calibri" w:cs="Calibri"/>
          <w:snapToGrid w:val="0"/>
          <w:sz w:val="22"/>
          <w:szCs w:val="22"/>
          <w:lang w:eastAsia="fr-FR"/>
        </w:rPr>
      </w:pPr>
      <w:r>
        <w:rPr>
          <w:rFonts w:ascii="Calibri" w:hAnsi="Calibri" w:cs="Calibri"/>
          <w:snapToGrid w:val="0"/>
          <w:sz w:val="22"/>
          <w:szCs w:val="22"/>
          <w:lang w:eastAsia="fr-FR"/>
        </w:rPr>
        <w:t>Et prononcé en langue française, à l’audience publique de la même chambre,</w:t>
      </w:r>
    </w:p>
    <w:p w14:paraId="092DE4DE" w14:textId="77777777" w:rsidR="00531CF5" w:rsidRDefault="00531CF5" w:rsidP="00531CF5">
      <w:pPr>
        <w:jc w:val="both"/>
        <w:rPr>
          <w:rFonts w:ascii="Calibri" w:hAnsi="Calibri" w:cs="Calibri"/>
          <w:snapToGrid w:val="0"/>
          <w:sz w:val="22"/>
          <w:szCs w:val="22"/>
          <w:lang w:eastAsia="fr-FR"/>
        </w:rPr>
      </w:pPr>
    </w:p>
    <w:p w14:paraId="40B1BE0A" w14:textId="77777777" w:rsidR="00531CF5" w:rsidRDefault="00531CF5" w:rsidP="00531CF5">
      <w:pPr>
        <w:jc w:val="both"/>
        <w:rPr>
          <w:rFonts w:ascii="Calibri" w:hAnsi="Calibri" w:cs="Calibri"/>
          <w:snapToGrid w:val="0"/>
          <w:sz w:val="22"/>
          <w:szCs w:val="22"/>
          <w:lang w:eastAsia="fr-FR"/>
        </w:rPr>
      </w:pPr>
      <w:r>
        <w:rPr>
          <w:rFonts w:ascii="Calibri" w:hAnsi="Calibri" w:cs="Calibri"/>
          <w:snapToGrid w:val="0"/>
          <w:sz w:val="22"/>
          <w:szCs w:val="22"/>
          <w:lang w:eastAsia="fr-FR"/>
        </w:rPr>
        <w:t>Le</w:t>
      </w:r>
      <w:r>
        <w:rPr>
          <w:rFonts w:ascii="Calibri" w:hAnsi="Calibri" w:cs="Calibri"/>
          <w:b/>
          <w:snapToGrid w:val="0"/>
          <w:sz w:val="22"/>
          <w:szCs w:val="22"/>
          <w:lang w:eastAsia="fr-FR"/>
        </w:rPr>
        <w:t xml:space="preserve"> LUNDI DIX-NEUF JUIN DEUX MILLE VINGT-TROIS</w:t>
      </w:r>
    </w:p>
    <w:p w14:paraId="7DD4519B" w14:textId="77777777" w:rsidR="00531CF5" w:rsidRDefault="00531CF5" w:rsidP="00531CF5">
      <w:pPr>
        <w:jc w:val="both"/>
        <w:rPr>
          <w:rFonts w:ascii="Calibri" w:hAnsi="Calibri" w:cs="Calibri"/>
          <w:snapToGrid w:val="0"/>
          <w:sz w:val="22"/>
          <w:szCs w:val="22"/>
          <w:lang w:eastAsia="fr-FR"/>
        </w:rPr>
      </w:pPr>
    </w:p>
    <w:p w14:paraId="554BAE8E" w14:textId="77777777" w:rsidR="00531CF5" w:rsidRDefault="00531CF5" w:rsidP="00531CF5">
      <w:pPr>
        <w:jc w:val="both"/>
        <w:rPr>
          <w:rFonts w:ascii="Calibri" w:hAnsi="Calibri" w:cs="Calibri"/>
          <w:snapToGrid w:val="0"/>
          <w:sz w:val="22"/>
          <w:szCs w:val="22"/>
          <w:lang w:eastAsia="fr-FR"/>
        </w:rPr>
      </w:pPr>
      <w:r>
        <w:rPr>
          <w:rFonts w:ascii="Calibri" w:hAnsi="Calibri" w:cs="Calibri"/>
          <w:snapToGrid w:val="0"/>
          <w:sz w:val="22"/>
          <w:szCs w:val="22"/>
          <w:lang w:eastAsia="fr-FR"/>
        </w:rPr>
        <w:t>par St. BAR, Président de la chambre,</w:t>
      </w:r>
    </w:p>
    <w:p w14:paraId="5374522E" w14:textId="77777777" w:rsidR="00531CF5" w:rsidRDefault="00531CF5" w:rsidP="00531CF5">
      <w:pPr>
        <w:jc w:val="both"/>
        <w:rPr>
          <w:rFonts w:ascii="Calibri" w:hAnsi="Calibri" w:cs="Calibri"/>
          <w:sz w:val="22"/>
          <w:szCs w:val="22"/>
        </w:rPr>
      </w:pPr>
      <w:r>
        <w:rPr>
          <w:rFonts w:ascii="Calibri" w:hAnsi="Calibri" w:cs="Calibri"/>
          <w:snapToGrid w:val="0"/>
          <w:sz w:val="22"/>
          <w:szCs w:val="22"/>
          <w:lang w:eastAsia="fr-FR"/>
        </w:rPr>
        <w:t xml:space="preserve">assisté de C. FAUVILLE, </w:t>
      </w:r>
      <w:r>
        <w:rPr>
          <w:rFonts w:ascii="Calibri" w:hAnsi="Calibri" w:cs="Calibri"/>
          <w:sz w:val="22"/>
          <w:szCs w:val="22"/>
        </w:rPr>
        <w:t>Collaboratrice, Greffier assumé en application de l’article 329 du code judiciaire.</w:t>
      </w:r>
    </w:p>
    <w:p w14:paraId="30818B53" w14:textId="77777777" w:rsidR="00531CF5" w:rsidRDefault="00531CF5" w:rsidP="00531CF5">
      <w:pPr>
        <w:jc w:val="both"/>
        <w:rPr>
          <w:rFonts w:ascii="Calibri" w:hAnsi="Calibri" w:cs="Calibri"/>
          <w:snapToGrid w:val="0"/>
          <w:sz w:val="22"/>
          <w:szCs w:val="22"/>
          <w:lang w:eastAsia="fr-FR"/>
        </w:rPr>
      </w:pPr>
    </w:p>
    <w:p w14:paraId="74CAB61B" w14:textId="77777777" w:rsidR="00531CF5" w:rsidRDefault="00531CF5" w:rsidP="00531CF5">
      <w:pPr>
        <w:jc w:val="both"/>
        <w:rPr>
          <w:rFonts w:asciiTheme="minorHAnsi" w:hAnsiTheme="minorHAnsi" w:cstheme="minorHAnsi"/>
          <w:b/>
          <w:u w:val="single"/>
          <w:lang w:val="fr-FR"/>
        </w:rPr>
      </w:pPr>
      <w:r>
        <w:rPr>
          <w:rFonts w:ascii="Calibri" w:hAnsi="Calibri" w:cs="Calibri"/>
          <w:snapToGrid w:val="0"/>
          <w:sz w:val="22"/>
          <w:szCs w:val="22"/>
          <w:lang w:eastAsia="fr-FR"/>
        </w:rPr>
        <w:t>Le Greffier,</w:t>
      </w:r>
      <w:r>
        <w:rPr>
          <w:rFonts w:ascii="Calibri" w:hAnsi="Calibri" w:cs="Calibri"/>
          <w:snapToGrid w:val="0"/>
          <w:sz w:val="22"/>
          <w:szCs w:val="22"/>
          <w:lang w:eastAsia="fr-FR"/>
        </w:rPr>
        <w:tab/>
      </w:r>
      <w:r>
        <w:rPr>
          <w:rFonts w:ascii="Calibri" w:hAnsi="Calibri" w:cs="Calibri"/>
          <w:snapToGrid w:val="0"/>
          <w:sz w:val="22"/>
          <w:szCs w:val="22"/>
          <w:lang w:eastAsia="fr-FR"/>
        </w:rPr>
        <w:tab/>
      </w:r>
      <w:r>
        <w:rPr>
          <w:rFonts w:ascii="Calibri" w:hAnsi="Calibri" w:cs="Calibri"/>
          <w:snapToGrid w:val="0"/>
          <w:sz w:val="22"/>
          <w:szCs w:val="22"/>
          <w:lang w:eastAsia="fr-FR"/>
        </w:rPr>
        <w:tab/>
      </w:r>
      <w:r>
        <w:rPr>
          <w:rFonts w:ascii="Calibri" w:hAnsi="Calibri" w:cs="Calibri"/>
          <w:snapToGrid w:val="0"/>
          <w:sz w:val="22"/>
          <w:szCs w:val="22"/>
          <w:lang w:eastAsia="fr-FR"/>
        </w:rPr>
        <w:tab/>
      </w:r>
      <w:r>
        <w:rPr>
          <w:rFonts w:ascii="Calibri" w:hAnsi="Calibri" w:cs="Calibri"/>
          <w:snapToGrid w:val="0"/>
          <w:sz w:val="22"/>
          <w:szCs w:val="22"/>
          <w:lang w:eastAsia="fr-FR"/>
        </w:rPr>
        <w:tab/>
        <w:t>Le Président,</w:t>
      </w:r>
    </w:p>
    <w:p w14:paraId="6B1B3F65" w14:textId="77777777" w:rsidR="00C3519E" w:rsidRPr="008A5ACB" w:rsidRDefault="00C3519E" w:rsidP="00B30870">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p>
    <w:sectPr w:rsidR="00C3519E" w:rsidRPr="008A5ACB" w:rsidSect="002D50E6">
      <w:headerReference w:type="default" r:id="rId10"/>
      <w:headerReference w:type="first" r:id="rId11"/>
      <w:pgSz w:w="11905" w:h="16837"/>
      <w:pgMar w:top="1134" w:right="1134" w:bottom="992" w:left="226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B5788" w14:textId="77777777" w:rsidR="008206B3" w:rsidRDefault="008206B3">
      <w:r>
        <w:separator/>
      </w:r>
    </w:p>
  </w:endnote>
  <w:endnote w:type="continuationSeparator" w:id="0">
    <w:p w14:paraId="209454CC" w14:textId="77777777" w:rsidR="008206B3" w:rsidRDefault="00820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arSymbol">
    <w:altName w:val="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02541" w14:textId="77777777" w:rsidR="008206B3" w:rsidRDefault="008206B3">
      <w:r>
        <w:separator/>
      </w:r>
    </w:p>
  </w:footnote>
  <w:footnote w:type="continuationSeparator" w:id="0">
    <w:p w14:paraId="6544AE1B" w14:textId="77777777" w:rsidR="008206B3" w:rsidRDefault="008206B3">
      <w:r>
        <w:continuationSeparator/>
      </w:r>
    </w:p>
  </w:footnote>
  <w:footnote w:id="1">
    <w:p w14:paraId="60480187" w14:textId="77777777" w:rsidR="00FB2882" w:rsidRPr="009B2FFA" w:rsidRDefault="00FB2882" w:rsidP="009B2FFA">
      <w:pPr>
        <w:pStyle w:val="Notedebasdepage"/>
        <w:jc w:val="both"/>
        <w:rPr>
          <w:rFonts w:asciiTheme="minorHAnsi" w:eastAsia="Calibri" w:hAnsiTheme="minorHAnsi" w:cstheme="minorHAnsi"/>
        </w:rPr>
      </w:pPr>
      <w:r w:rsidRPr="009B2FFA">
        <w:rPr>
          <w:rStyle w:val="Appelnotedebasdep"/>
          <w:rFonts w:asciiTheme="minorHAnsi" w:hAnsiTheme="minorHAnsi" w:cstheme="minorHAnsi"/>
        </w:rPr>
        <w:footnoteRef/>
      </w:r>
      <w:r w:rsidRPr="009B2FFA">
        <w:rPr>
          <w:rFonts w:asciiTheme="minorHAnsi" w:hAnsiTheme="minorHAnsi" w:cstheme="minorHAnsi"/>
        </w:rPr>
        <w:t xml:space="preserve"> qui est, selon FEDASIL, un taux d’occupation moyen sur tout le réseau (collectif, individuel, MENA) en ce compris les places d’urgence de FEDASIL mais hors places organisées par la Région de Bruxelles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45" w:type="dxa"/>
      <w:tblLayout w:type="fixed"/>
      <w:tblCellMar>
        <w:left w:w="10" w:type="dxa"/>
        <w:right w:w="10" w:type="dxa"/>
      </w:tblCellMar>
      <w:tblLook w:val="0000" w:firstRow="0" w:lastRow="0" w:firstColumn="0" w:lastColumn="0" w:noHBand="0" w:noVBand="0"/>
    </w:tblPr>
    <w:tblGrid>
      <w:gridCol w:w="3201"/>
      <w:gridCol w:w="3200"/>
      <w:gridCol w:w="3200"/>
    </w:tblGrid>
    <w:tr w:rsidR="008206B3" w:rsidRPr="00E92C6E" w14:paraId="4B8EAEC4" w14:textId="77777777">
      <w:tc>
        <w:tcPr>
          <w:tcW w:w="3200" w:type="dxa"/>
          <w:tcMar>
            <w:top w:w="55" w:type="dxa"/>
            <w:left w:w="55" w:type="dxa"/>
            <w:bottom w:w="55" w:type="dxa"/>
            <w:right w:w="55" w:type="dxa"/>
          </w:tcMar>
        </w:tcPr>
        <w:p w14:paraId="2A455DA3" w14:textId="77777777" w:rsidR="008206B3" w:rsidRPr="00E92C6E" w:rsidRDefault="008206B3">
          <w:pPr>
            <w:pStyle w:val="En-tte"/>
            <w:rPr>
              <w:rFonts w:asciiTheme="minorHAnsi" w:hAnsiTheme="minorHAnsi" w:cstheme="minorHAnsi"/>
              <w:b/>
              <w:bCs/>
              <w:sz w:val="22"/>
              <w:szCs w:val="22"/>
              <w:lang w:val="nl-BE"/>
            </w:rPr>
          </w:pPr>
          <w:r w:rsidRPr="00E92C6E">
            <w:rPr>
              <w:rFonts w:asciiTheme="minorHAnsi" w:hAnsiTheme="minorHAnsi" w:cstheme="minorHAnsi"/>
              <w:b/>
              <w:bCs/>
              <w:sz w:val="22"/>
              <w:szCs w:val="22"/>
              <w:lang w:val="nl-BE"/>
            </w:rPr>
            <w:t>R.G. : 22/ 3227/ A</w:t>
          </w:r>
        </w:p>
      </w:tc>
      <w:tc>
        <w:tcPr>
          <w:tcW w:w="3200" w:type="dxa"/>
          <w:tcMar>
            <w:top w:w="55" w:type="dxa"/>
            <w:left w:w="55" w:type="dxa"/>
            <w:bottom w:w="55" w:type="dxa"/>
            <w:right w:w="55" w:type="dxa"/>
          </w:tcMar>
        </w:tcPr>
        <w:p w14:paraId="42260736" w14:textId="77777777" w:rsidR="008206B3" w:rsidRPr="00852979" w:rsidRDefault="00C02CDA">
          <w:pPr>
            <w:pStyle w:val="TableContents"/>
            <w:jc w:val="center"/>
            <w:rPr>
              <w:rFonts w:asciiTheme="minorHAnsi" w:hAnsiTheme="minorHAnsi" w:cstheme="minorHAnsi"/>
              <w:b/>
              <w:bCs/>
              <w:sz w:val="22"/>
              <w:szCs w:val="22"/>
              <w:lang w:val="nl-BE"/>
            </w:rPr>
          </w:pPr>
          <w:r>
            <w:rPr>
              <w:rFonts w:asciiTheme="minorHAnsi" w:hAnsiTheme="minorHAnsi" w:cstheme="minorHAnsi"/>
              <w:b/>
              <w:bCs/>
              <w:sz w:val="22"/>
              <w:szCs w:val="22"/>
              <w:lang w:val="nl-BE"/>
            </w:rPr>
            <w:t>Répertoire: 2023</w:t>
          </w:r>
          <w:r w:rsidR="002E13EE">
            <w:rPr>
              <w:rFonts w:asciiTheme="minorHAnsi" w:hAnsiTheme="minorHAnsi" w:cstheme="minorHAnsi"/>
              <w:b/>
              <w:bCs/>
              <w:sz w:val="22"/>
              <w:szCs w:val="22"/>
              <w:lang w:val="nl-BE"/>
            </w:rPr>
            <w:t>/</w:t>
          </w:r>
        </w:p>
      </w:tc>
      <w:tc>
        <w:tcPr>
          <w:tcW w:w="3200" w:type="dxa"/>
          <w:tcMar>
            <w:top w:w="55" w:type="dxa"/>
            <w:left w:w="55" w:type="dxa"/>
            <w:bottom w:w="55" w:type="dxa"/>
            <w:right w:w="55" w:type="dxa"/>
          </w:tcMar>
        </w:tcPr>
        <w:p w14:paraId="47EF8A05" w14:textId="77777777" w:rsidR="008206B3" w:rsidRPr="00E92C6E" w:rsidRDefault="008206B3" w:rsidP="00193F9B">
          <w:pPr>
            <w:pStyle w:val="TableContents"/>
            <w:tabs>
              <w:tab w:val="left" w:pos="1492"/>
            </w:tabs>
            <w:jc w:val="center"/>
            <w:rPr>
              <w:rFonts w:asciiTheme="minorHAnsi" w:hAnsiTheme="minorHAnsi" w:cstheme="minorHAnsi"/>
              <w:b/>
              <w:bCs/>
              <w:sz w:val="22"/>
              <w:szCs w:val="22"/>
            </w:rPr>
          </w:pPr>
          <w:r w:rsidRPr="00E92C6E">
            <w:rPr>
              <w:rFonts w:asciiTheme="minorHAnsi" w:hAnsiTheme="minorHAnsi" w:cstheme="minorHAnsi"/>
              <w:b/>
              <w:bCs/>
              <w:sz w:val="22"/>
              <w:szCs w:val="22"/>
            </w:rPr>
            <w:fldChar w:fldCharType="begin"/>
          </w:r>
          <w:r w:rsidRPr="00E92C6E">
            <w:rPr>
              <w:rFonts w:asciiTheme="minorHAnsi" w:hAnsiTheme="minorHAnsi" w:cstheme="minorHAnsi"/>
              <w:b/>
              <w:bCs/>
              <w:sz w:val="22"/>
              <w:szCs w:val="22"/>
            </w:rPr>
            <w:instrText xml:space="preserve"> PAGE </w:instrText>
          </w:r>
          <w:r w:rsidRPr="00E92C6E">
            <w:rPr>
              <w:rFonts w:asciiTheme="minorHAnsi" w:hAnsiTheme="minorHAnsi" w:cstheme="minorHAnsi"/>
              <w:b/>
              <w:bCs/>
              <w:sz w:val="22"/>
              <w:szCs w:val="22"/>
            </w:rPr>
            <w:fldChar w:fldCharType="separate"/>
          </w:r>
          <w:r w:rsidR="00C02CDA">
            <w:rPr>
              <w:rFonts w:asciiTheme="minorHAnsi" w:hAnsiTheme="minorHAnsi" w:cstheme="minorHAnsi"/>
              <w:b/>
              <w:bCs/>
              <w:noProof/>
              <w:sz w:val="22"/>
              <w:szCs w:val="22"/>
            </w:rPr>
            <w:t>2</w:t>
          </w:r>
          <w:r w:rsidRPr="00E92C6E">
            <w:rPr>
              <w:rFonts w:asciiTheme="minorHAnsi" w:hAnsiTheme="minorHAnsi" w:cstheme="minorHAnsi"/>
              <w:b/>
              <w:bCs/>
              <w:sz w:val="22"/>
              <w:szCs w:val="22"/>
            </w:rPr>
            <w:fldChar w:fldCharType="end"/>
          </w:r>
          <w:r>
            <w:rPr>
              <w:rFonts w:asciiTheme="minorHAnsi" w:hAnsiTheme="minorHAnsi" w:cstheme="minorHAnsi"/>
              <w:b/>
              <w:bCs/>
              <w:sz w:val="22"/>
              <w:szCs w:val="22"/>
            </w:rPr>
            <w:t>/</w:t>
          </w:r>
          <w:r>
            <w:rPr>
              <w:rFonts w:asciiTheme="minorHAnsi" w:hAnsiTheme="minorHAnsi" w:cstheme="minorHAnsi"/>
              <w:b/>
              <w:bCs/>
              <w:sz w:val="22"/>
              <w:szCs w:val="22"/>
            </w:rPr>
            <w:fldChar w:fldCharType="begin"/>
          </w:r>
          <w:r>
            <w:rPr>
              <w:rFonts w:asciiTheme="minorHAnsi" w:hAnsiTheme="minorHAnsi" w:cstheme="minorHAnsi"/>
              <w:b/>
              <w:bCs/>
              <w:sz w:val="22"/>
              <w:szCs w:val="22"/>
            </w:rPr>
            <w:instrText xml:space="preserve"> NUMPAGES  \* Arabic  \* MERGEFORMAT </w:instrText>
          </w:r>
          <w:r>
            <w:rPr>
              <w:rFonts w:asciiTheme="minorHAnsi" w:hAnsiTheme="minorHAnsi" w:cstheme="minorHAnsi"/>
              <w:b/>
              <w:bCs/>
              <w:sz w:val="22"/>
              <w:szCs w:val="22"/>
            </w:rPr>
            <w:fldChar w:fldCharType="separate"/>
          </w:r>
          <w:r w:rsidR="00C02CDA">
            <w:rPr>
              <w:rFonts w:asciiTheme="minorHAnsi" w:hAnsiTheme="minorHAnsi" w:cstheme="minorHAnsi"/>
              <w:b/>
              <w:bCs/>
              <w:noProof/>
              <w:sz w:val="22"/>
              <w:szCs w:val="22"/>
            </w:rPr>
            <w:t>3</w:t>
          </w:r>
          <w:r>
            <w:rPr>
              <w:rFonts w:asciiTheme="minorHAnsi" w:hAnsiTheme="minorHAnsi" w:cstheme="minorHAnsi"/>
              <w:b/>
              <w:bCs/>
              <w:sz w:val="22"/>
              <w:szCs w:val="22"/>
            </w:rPr>
            <w:fldChar w:fldCharType="end"/>
          </w:r>
        </w:p>
      </w:tc>
    </w:tr>
  </w:tbl>
  <w:p w14:paraId="3BD383F3" w14:textId="77777777" w:rsidR="008206B3" w:rsidRDefault="008206B3">
    <w:pPr>
      <w:pStyle w:val="En-tte"/>
      <w:pBdr>
        <w:bottom w:val="single" w:sz="6" w:space="1" w:color="auto"/>
      </w:pBdr>
    </w:pPr>
  </w:p>
  <w:p w14:paraId="3C79C696" w14:textId="77777777" w:rsidR="008206B3" w:rsidRDefault="008206B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45" w:type="dxa"/>
      <w:tblLayout w:type="fixed"/>
      <w:tblCellMar>
        <w:left w:w="10" w:type="dxa"/>
        <w:right w:w="10" w:type="dxa"/>
      </w:tblCellMar>
      <w:tblLook w:val="0000" w:firstRow="0" w:lastRow="0" w:firstColumn="0" w:lastColumn="0" w:noHBand="0" w:noVBand="0"/>
    </w:tblPr>
    <w:tblGrid>
      <w:gridCol w:w="3201"/>
      <w:gridCol w:w="3200"/>
      <w:gridCol w:w="3200"/>
    </w:tblGrid>
    <w:tr w:rsidR="004A669F" w:rsidRPr="005644A1" w14:paraId="66063B69" w14:textId="77777777" w:rsidTr="003258DF">
      <w:tc>
        <w:tcPr>
          <w:tcW w:w="3200" w:type="dxa"/>
          <w:tcMar>
            <w:top w:w="55" w:type="dxa"/>
            <w:left w:w="55" w:type="dxa"/>
            <w:bottom w:w="55" w:type="dxa"/>
            <w:right w:w="55" w:type="dxa"/>
          </w:tcMar>
        </w:tcPr>
        <w:p w14:paraId="524B6763" w14:textId="77777777" w:rsidR="004A669F" w:rsidRPr="005644A1" w:rsidRDefault="004A669F" w:rsidP="004A669F">
          <w:pPr>
            <w:pStyle w:val="En-tte"/>
            <w:rPr>
              <w:rFonts w:ascii="Calibri" w:hAnsi="Calibri" w:cs="Calibri"/>
              <w:b/>
              <w:bCs/>
              <w:sz w:val="22"/>
              <w:szCs w:val="22"/>
              <w:lang w:val="nl-BE"/>
            </w:rPr>
          </w:pPr>
          <w:r w:rsidRPr="005644A1">
            <w:rPr>
              <w:rFonts w:ascii="Calibri" w:hAnsi="Calibri" w:cs="Calibri"/>
              <w:b/>
              <w:bCs/>
              <w:sz w:val="22"/>
              <w:szCs w:val="22"/>
              <w:lang w:val="nl-BE"/>
            </w:rPr>
            <w:t>R.G. : 22/ 3227/ A</w:t>
          </w:r>
        </w:p>
      </w:tc>
      <w:tc>
        <w:tcPr>
          <w:tcW w:w="3200" w:type="dxa"/>
          <w:tcMar>
            <w:top w:w="55" w:type="dxa"/>
            <w:left w:w="55" w:type="dxa"/>
            <w:bottom w:w="55" w:type="dxa"/>
            <w:right w:w="55" w:type="dxa"/>
          </w:tcMar>
        </w:tcPr>
        <w:p w14:paraId="31CA1BA1" w14:textId="77777777" w:rsidR="004A669F" w:rsidRPr="005644A1" w:rsidRDefault="004A669F" w:rsidP="004A669F">
          <w:pPr>
            <w:pStyle w:val="TableContents"/>
            <w:jc w:val="center"/>
            <w:rPr>
              <w:rFonts w:ascii="Calibri" w:hAnsi="Calibri" w:cs="Calibri"/>
              <w:b/>
              <w:bCs/>
              <w:sz w:val="22"/>
              <w:szCs w:val="22"/>
            </w:rPr>
          </w:pPr>
          <w:proofErr w:type="spellStart"/>
          <w:r w:rsidRPr="005644A1">
            <w:rPr>
              <w:rFonts w:ascii="Calibri" w:hAnsi="Calibri" w:cs="Calibri"/>
              <w:b/>
              <w:bCs/>
              <w:sz w:val="22"/>
              <w:szCs w:val="22"/>
            </w:rPr>
            <w:t>Rép</w:t>
          </w:r>
          <w:proofErr w:type="spellEnd"/>
          <w:r w:rsidRPr="005644A1">
            <w:rPr>
              <w:rFonts w:ascii="Calibri" w:hAnsi="Calibri" w:cs="Calibri"/>
              <w:b/>
              <w:bCs/>
              <w:sz w:val="22"/>
              <w:szCs w:val="22"/>
            </w:rPr>
            <w:t> : 21/</w:t>
          </w:r>
        </w:p>
      </w:tc>
      <w:tc>
        <w:tcPr>
          <w:tcW w:w="3200" w:type="dxa"/>
          <w:tcMar>
            <w:top w:w="55" w:type="dxa"/>
            <w:left w:w="55" w:type="dxa"/>
            <w:bottom w:w="55" w:type="dxa"/>
            <w:right w:w="55" w:type="dxa"/>
          </w:tcMar>
        </w:tcPr>
        <w:p w14:paraId="3192C116" w14:textId="77777777" w:rsidR="004A669F" w:rsidRPr="005644A1" w:rsidRDefault="004A669F" w:rsidP="004A669F">
          <w:pPr>
            <w:pStyle w:val="TableContents"/>
            <w:tabs>
              <w:tab w:val="left" w:pos="1492"/>
            </w:tabs>
            <w:jc w:val="center"/>
            <w:rPr>
              <w:rFonts w:ascii="Calibri" w:hAnsi="Calibri" w:cs="Calibri"/>
              <w:b/>
              <w:bCs/>
              <w:sz w:val="22"/>
              <w:szCs w:val="22"/>
            </w:rPr>
          </w:pPr>
          <w:r w:rsidRPr="005644A1">
            <w:rPr>
              <w:rFonts w:ascii="Calibri" w:hAnsi="Calibri" w:cs="Calibri"/>
              <w:b/>
              <w:bCs/>
              <w:sz w:val="22"/>
              <w:szCs w:val="22"/>
            </w:rPr>
            <w:fldChar w:fldCharType="begin"/>
          </w:r>
          <w:r w:rsidRPr="005644A1">
            <w:rPr>
              <w:rFonts w:ascii="Calibri" w:hAnsi="Calibri" w:cs="Calibri"/>
              <w:b/>
              <w:bCs/>
              <w:sz w:val="22"/>
              <w:szCs w:val="22"/>
            </w:rPr>
            <w:instrText xml:space="preserve"> PAGE </w:instrText>
          </w:r>
          <w:r w:rsidRPr="005644A1">
            <w:rPr>
              <w:rFonts w:ascii="Calibri" w:hAnsi="Calibri" w:cs="Calibri"/>
              <w:b/>
              <w:bCs/>
              <w:sz w:val="22"/>
              <w:szCs w:val="22"/>
            </w:rPr>
            <w:fldChar w:fldCharType="separate"/>
          </w:r>
          <w:r w:rsidR="002D50E6">
            <w:rPr>
              <w:rFonts w:ascii="Calibri" w:hAnsi="Calibri" w:cs="Calibri"/>
              <w:b/>
              <w:bCs/>
              <w:noProof/>
              <w:sz w:val="22"/>
              <w:szCs w:val="22"/>
            </w:rPr>
            <w:t>1</w:t>
          </w:r>
          <w:r w:rsidRPr="005644A1">
            <w:rPr>
              <w:rFonts w:ascii="Calibri" w:hAnsi="Calibri" w:cs="Calibri"/>
              <w:b/>
              <w:bCs/>
              <w:sz w:val="22"/>
              <w:szCs w:val="22"/>
            </w:rPr>
            <w:fldChar w:fldCharType="end"/>
          </w:r>
          <w:r w:rsidRPr="005644A1">
            <w:rPr>
              <w:rFonts w:ascii="Calibri" w:hAnsi="Calibri" w:cs="Calibri"/>
              <w:b/>
              <w:bCs/>
              <w:sz w:val="22"/>
              <w:szCs w:val="22"/>
            </w:rPr>
            <w:t>/</w:t>
          </w:r>
          <w:r w:rsidRPr="005644A1">
            <w:rPr>
              <w:rFonts w:ascii="Calibri" w:hAnsi="Calibri" w:cs="Calibri"/>
              <w:b/>
              <w:bCs/>
              <w:sz w:val="22"/>
              <w:szCs w:val="22"/>
            </w:rPr>
            <w:fldChar w:fldCharType="begin"/>
          </w:r>
          <w:r w:rsidRPr="005644A1">
            <w:rPr>
              <w:rFonts w:ascii="Calibri" w:hAnsi="Calibri" w:cs="Calibri"/>
              <w:b/>
              <w:bCs/>
              <w:sz w:val="22"/>
              <w:szCs w:val="22"/>
            </w:rPr>
            <w:instrText xml:space="preserve"> NUMPAGES  \* Arabic  \* MERGEFORMAT </w:instrText>
          </w:r>
          <w:r w:rsidRPr="005644A1">
            <w:rPr>
              <w:rFonts w:ascii="Calibri" w:hAnsi="Calibri" w:cs="Calibri"/>
              <w:b/>
              <w:bCs/>
              <w:sz w:val="22"/>
              <w:szCs w:val="22"/>
            </w:rPr>
            <w:fldChar w:fldCharType="separate"/>
          </w:r>
          <w:r w:rsidR="002D50E6">
            <w:rPr>
              <w:rFonts w:ascii="Calibri" w:hAnsi="Calibri" w:cs="Calibri"/>
              <w:b/>
              <w:bCs/>
              <w:noProof/>
              <w:sz w:val="22"/>
              <w:szCs w:val="22"/>
            </w:rPr>
            <w:t>3</w:t>
          </w:r>
          <w:r w:rsidRPr="005644A1">
            <w:rPr>
              <w:rFonts w:ascii="Calibri" w:hAnsi="Calibri" w:cs="Calibri"/>
              <w:b/>
              <w:bCs/>
              <w:sz w:val="22"/>
              <w:szCs w:val="22"/>
            </w:rPr>
            <w:fldChar w:fldCharType="end"/>
          </w:r>
        </w:p>
      </w:tc>
    </w:tr>
  </w:tbl>
  <w:p w14:paraId="182223DB" w14:textId="77777777" w:rsidR="008206B3" w:rsidRDefault="008206B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5B6"/>
    <w:multiLevelType w:val="hybridMultilevel"/>
    <w:tmpl w:val="4B60181A"/>
    <w:lvl w:ilvl="0" w:tplc="0FC09832">
      <w:start w:val="1"/>
      <w:numFmt w:val="decimal"/>
      <w:lvlText w:val="%1)"/>
      <w:lvlJc w:val="left"/>
      <w:pPr>
        <w:tabs>
          <w:tab w:val="num" w:pos="737"/>
        </w:tabs>
        <w:ind w:left="737" w:hanging="73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22830D6"/>
    <w:multiLevelType w:val="hybridMultilevel"/>
    <w:tmpl w:val="70D653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58D0091"/>
    <w:multiLevelType w:val="hybridMultilevel"/>
    <w:tmpl w:val="5CC43B68"/>
    <w:lvl w:ilvl="0" w:tplc="8ECCAD36">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 w15:restartNumberingAfterBreak="0">
    <w:nsid w:val="2BD00160"/>
    <w:multiLevelType w:val="hybridMultilevel"/>
    <w:tmpl w:val="058C16E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4" w15:restartNumberingAfterBreak="0">
    <w:nsid w:val="382361F3"/>
    <w:multiLevelType w:val="multilevel"/>
    <w:tmpl w:val="D2EA1388"/>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5" w15:restartNumberingAfterBreak="0">
    <w:nsid w:val="38F253D0"/>
    <w:multiLevelType w:val="hybridMultilevel"/>
    <w:tmpl w:val="572A4A56"/>
    <w:lvl w:ilvl="0" w:tplc="BE369A6A">
      <w:start w:val="2"/>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955902"/>
    <w:multiLevelType w:val="hybridMultilevel"/>
    <w:tmpl w:val="BBAAFEDC"/>
    <w:lvl w:ilvl="0" w:tplc="4D1241C6">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15:restartNumberingAfterBreak="0">
    <w:nsid w:val="512D78D4"/>
    <w:multiLevelType w:val="hybridMultilevel"/>
    <w:tmpl w:val="56E8646C"/>
    <w:lvl w:ilvl="0" w:tplc="0F86FA20">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 w15:restartNumberingAfterBreak="0">
    <w:nsid w:val="6E1438B6"/>
    <w:multiLevelType w:val="hybridMultilevel"/>
    <w:tmpl w:val="96A2315A"/>
    <w:lvl w:ilvl="0" w:tplc="F4169618">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 w15:restartNumberingAfterBreak="0">
    <w:nsid w:val="76672418"/>
    <w:multiLevelType w:val="hybridMultilevel"/>
    <w:tmpl w:val="AE127B58"/>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0" w15:restartNumberingAfterBreak="0">
    <w:nsid w:val="7916063B"/>
    <w:multiLevelType w:val="hybridMultilevel"/>
    <w:tmpl w:val="90C66740"/>
    <w:lvl w:ilvl="0" w:tplc="07FA71A8">
      <w:start w:val="1"/>
      <w:numFmt w:val="bullet"/>
      <w:lvlText w:val="-"/>
      <w:lvlJc w:val="left"/>
      <w:pPr>
        <w:ind w:left="720" w:hanging="360"/>
      </w:pPr>
      <w:rPr>
        <w:rFonts w:ascii="Cambria" w:hAnsi="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7435359">
    <w:abstractNumId w:val="4"/>
  </w:num>
  <w:num w:numId="2" w16cid:durableId="844320891">
    <w:abstractNumId w:val="5"/>
  </w:num>
  <w:num w:numId="3" w16cid:durableId="1967346565">
    <w:abstractNumId w:val="1"/>
  </w:num>
  <w:num w:numId="4" w16cid:durableId="1226066278">
    <w:abstractNumId w:val="0"/>
  </w:num>
  <w:num w:numId="5" w16cid:durableId="2029986773">
    <w:abstractNumId w:val="9"/>
  </w:num>
  <w:num w:numId="6" w16cid:durableId="14423082">
    <w:abstractNumId w:val="10"/>
  </w:num>
  <w:num w:numId="7" w16cid:durableId="2139105110">
    <w:abstractNumId w:val="10"/>
  </w:num>
  <w:num w:numId="8" w16cid:durableId="1718042160">
    <w:abstractNumId w:val="8"/>
  </w:num>
  <w:num w:numId="9" w16cid:durableId="12852305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66395879">
    <w:abstractNumId w:val="6"/>
  </w:num>
  <w:num w:numId="11" w16cid:durableId="1408728653">
    <w:abstractNumId w:val="7"/>
  </w:num>
  <w:num w:numId="12" w16cid:durableId="20210028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mailMerge>
    <w:mainDocumentType w:val="formLetters"/>
    <w:dataType w:val="textFile"/>
    <w:activeRecord w:val="-1"/>
  </w:mailMerge>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F57"/>
    <w:rsid w:val="0002589B"/>
    <w:rsid w:val="00052E26"/>
    <w:rsid w:val="000606F4"/>
    <w:rsid w:val="00065F07"/>
    <w:rsid w:val="00072F3B"/>
    <w:rsid w:val="000B40C2"/>
    <w:rsid w:val="000B66EF"/>
    <w:rsid w:val="000F785A"/>
    <w:rsid w:val="00151713"/>
    <w:rsid w:val="00193F9B"/>
    <w:rsid w:val="00194937"/>
    <w:rsid w:val="001A7AFB"/>
    <w:rsid w:val="001D4B8C"/>
    <w:rsid w:val="001E1027"/>
    <w:rsid w:val="00213290"/>
    <w:rsid w:val="002251A0"/>
    <w:rsid w:val="002522AF"/>
    <w:rsid w:val="00287624"/>
    <w:rsid w:val="002A3F32"/>
    <w:rsid w:val="002A4ACD"/>
    <w:rsid w:val="002A74D2"/>
    <w:rsid w:val="002D2304"/>
    <w:rsid w:val="002D50E6"/>
    <w:rsid w:val="002E13EE"/>
    <w:rsid w:val="002E4F56"/>
    <w:rsid w:val="002E7213"/>
    <w:rsid w:val="003022D7"/>
    <w:rsid w:val="003B3F57"/>
    <w:rsid w:val="003B4C1C"/>
    <w:rsid w:val="003E7C9B"/>
    <w:rsid w:val="00422046"/>
    <w:rsid w:val="004420CB"/>
    <w:rsid w:val="00444DAA"/>
    <w:rsid w:val="00465C44"/>
    <w:rsid w:val="004950D5"/>
    <w:rsid w:val="004A669F"/>
    <w:rsid w:val="004B3AA4"/>
    <w:rsid w:val="004F36C3"/>
    <w:rsid w:val="004F4498"/>
    <w:rsid w:val="00502FA7"/>
    <w:rsid w:val="00517943"/>
    <w:rsid w:val="0052005D"/>
    <w:rsid w:val="005278AF"/>
    <w:rsid w:val="00531CF5"/>
    <w:rsid w:val="0053258D"/>
    <w:rsid w:val="00550F11"/>
    <w:rsid w:val="0057200B"/>
    <w:rsid w:val="00572767"/>
    <w:rsid w:val="005A4C7D"/>
    <w:rsid w:val="005B11CD"/>
    <w:rsid w:val="005D7355"/>
    <w:rsid w:val="005F4C2A"/>
    <w:rsid w:val="00605DEA"/>
    <w:rsid w:val="006352E8"/>
    <w:rsid w:val="00667911"/>
    <w:rsid w:val="0068109E"/>
    <w:rsid w:val="006A5DAE"/>
    <w:rsid w:val="006B7B93"/>
    <w:rsid w:val="006C0072"/>
    <w:rsid w:val="006D5ED7"/>
    <w:rsid w:val="006E617E"/>
    <w:rsid w:val="00713878"/>
    <w:rsid w:val="00716DAD"/>
    <w:rsid w:val="00736035"/>
    <w:rsid w:val="00763852"/>
    <w:rsid w:val="00780B98"/>
    <w:rsid w:val="007A10B0"/>
    <w:rsid w:val="007A33A4"/>
    <w:rsid w:val="007B75A5"/>
    <w:rsid w:val="007F2605"/>
    <w:rsid w:val="00810D4C"/>
    <w:rsid w:val="00820488"/>
    <w:rsid w:val="008206B3"/>
    <w:rsid w:val="00826D28"/>
    <w:rsid w:val="008272DE"/>
    <w:rsid w:val="00831B43"/>
    <w:rsid w:val="0084605D"/>
    <w:rsid w:val="00852979"/>
    <w:rsid w:val="008A2294"/>
    <w:rsid w:val="008A5ACB"/>
    <w:rsid w:val="008F2BE7"/>
    <w:rsid w:val="0091131E"/>
    <w:rsid w:val="009267F7"/>
    <w:rsid w:val="009409E9"/>
    <w:rsid w:val="00950ABD"/>
    <w:rsid w:val="00954D77"/>
    <w:rsid w:val="00974FAE"/>
    <w:rsid w:val="00977960"/>
    <w:rsid w:val="009B2FFA"/>
    <w:rsid w:val="009C45C1"/>
    <w:rsid w:val="009E663F"/>
    <w:rsid w:val="00A244F2"/>
    <w:rsid w:val="00A56F5A"/>
    <w:rsid w:val="00A67D4E"/>
    <w:rsid w:val="00A764C5"/>
    <w:rsid w:val="00A91D1D"/>
    <w:rsid w:val="00A94056"/>
    <w:rsid w:val="00AA24E5"/>
    <w:rsid w:val="00AB1585"/>
    <w:rsid w:val="00AC62FA"/>
    <w:rsid w:val="00AD503C"/>
    <w:rsid w:val="00AD5E45"/>
    <w:rsid w:val="00AE343D"/>
    <w:rsid w:val="00B135EF"/>
    <w:rsid w:val="00B30870"/>
    <w:rsid w:val="00B479B2"/>
    <w:rsid w:val="00B56630"/>
    <w:rsid w:val="00B67A81"/>
    <w:rsid w:val="00B9207E"/>
    <w:rsid w:val="00B962EE"/>
    <w:rsid w:val="00BA7B97"/>
    <w:rsid w:val="00BB2F46"/>
    <w:rsid w:val="00BC675A"/>
    <w:rsid w:val="00BF0199"/>
    <w:rsid w:val="00BF3B30"/>
    <w:rsid w:val="00C02CDA"/>
    <w:rsid w:val="00C3519E"/>
    <w:rsid w:val="00C708B0"/>
    <w:rsid w:val="00C907A3"/>
    <w:rsid w:val="00C90CC4"/>
    <w:rsid w:val="00CA0AE0"/>
    <w:rsid w:val="00CA2E1C"/>
    <w:rsid w:val="00CB581E"/>
    <w:rsid w:val="00CE492D"/>
    <w:rsid w:val="00D06767"/>
    <w:rsid w:val="00D5271B"/>
    <w:rsid w:val="00D9148E"/>
    <w:rsid w:val="00E06ECE"/>
    <w:rsid w:val="00E24ADF"/>
    <w:rsid w:val="00E40AC4"/>
    <w:rsid w:val="00E47497"/>
    <w:rsid w:val="00E54466"/>
    <w:rsid w:val="00E57F33"/>
    <w:rsid w:val="00E64753"/>
    <w:rsid w:val="00E65BCC"/>
    <w:rsid w:val="00E73B04"/>
    <w:rsid w:val="00E92C6E"/>
    <w:rsid w:val="00EC680F"/>
    <w:rsid w:val="00EE12D2"/>
    <w:rsid w:val="00EF28B2"/>
    <w:rsid w:val="00EF5910"/>
    <w:rsid w:val="00F14B43"/>
    <w:rsid w:val="00F21432"/>
    <w:rsid w:val="00F30556"/>
    <w:rsid w:val="00F30CB5"/>
    <w:rsid w:val="00F34380"/>
    <w:rsid w:val="00F62C0F"/>
    <w:rsid w:val="00F62EE7"/>
    <w:rsid w:val="00F9385C"/>
    <w:rsid w:val="00FB2882"/>
    <w:rsid w:val="00FF37D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6C794054"/>
  <w15:docId w15:val="{EB07228D-151B-4461-B22C-A96AB039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432"/>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body">
    <w:name w:val="Text body"/>
    <w:basedOn w:val="Normal"/>
    <w:rsid w:val="003B3F57"/>
    <w:pPr>
      <w:spacing w:after="120"/>
    </w:pPr>
  </w:style>
  <w:style w:type="paragraph" w:styleId="En-tte">
    <w:name w:val="header"/>
    <w:basedOn w:val="Normal"/>
    <w:link w:val="En-tteCar"/>
    <w:uiPriority w:val="99"/>
    <w:rsid w:val="003B3F57"/>
    <w:pPr>
      <w:suppressLineNumbers/>
      <w:tabs>
        <w:tab w:val="center" w:pos="4818"/>
        <w:tab w:val="right" w:pos="9637"/>
      </w:tabs>
    </w:pPr>
  </w:style>
  <w:style w:type="character" w:customStyle="1" w:styleId="En-tteCar">
    <w:name w:val="En-tête Car"/>
    <w:basedOn w:val="Policepardfaut"/>
    <w:link w:val="En-tte"/>
    <w:uiPriority w:val="99"/>
    <w:rsid w:val="003B3F57"/>
    <w:rPr>
      <w:rFonts w:ascii="Times New Roman" w:eastAsia="Lucida Sans Unicode" w:hAnsi="Times New Roman" w:cs="Tahoma"/>
      <w:kern w:val="3"/>
      <w:sz w:val="24"/>
      <w:szCs w:val="24"/>
      <w:lang w:eastAsia="fr-BE"/>
    </w:rPr>
  </w:style>
  <w:style w:type="paragraph" w:customStyle="1" w:styleId="TableContents">
    <w:name w:val="Table Contents"/>
    <w:basedOn w:val="Normal"/>
    <w:rsid w:val="003B3F57"/>
    <w:pPr>
      <w:suppressLineNumbers/>
    </w:pPr>
  </w:style>
  <w:style w:type="paragraph" w:styleId="Textebrut">
    <w:name w:val="Plain Text"/>
    <w:basedOn w:val="Normal"/>
    <w:link w:val="TextebrutCar"/>
    <w:rsid w:val="003B3F57"/>
    <w:pPr>
      <w:widowControl/>
    </w:pPr>
    <w:rPr>
      <w:rFonts w:ascii="Courier New" w:eastAsia="Arial" w:hAnsi="Courier New" w:cs="Courier New"/>
      <w:sz w:val="20"/>
      <w:szCs w:val="20"/>
    </w:rPr>
  </w:style>
  <w:style w:type="character" w:customStyle="1" w:styleId="TextebrutCar">
    <w:name w:val="Texte brut Car"/>
    <w:basedOn w:val="Policepardfaut"/>
    <w:link w:val="Textebrut"/>
    <w:rsid w:val="003B3F57"/>
    <w:rPr>
      <w:rFonts w:ascii="Courier New" w:eastAsia="Arial" w:hAnsi="Courier New" w:cs="Courier New"/>
      <w:kern w:val="3"/>
      <w:sz w:val="20"/>
      <w:szCs w:val="20"/>
      <w:lang w:eastAsia="fr-BE"/>
    </w:rPr>
  </w:style>
  <w:style w:type="paragraph" w:styleId="Pieddepage">
    <w:name w:val="footer"/>
    <w:basedOn w:val="Normal"/>
    <w:link w:val="PieddepageCar"/>
    <w:uiPriority w:val="99"/>
    <w:unhideWhenUsed/>
    <w:rsid w:val="00E92C6E"/>
    <w:pPr>
      <w:tabs>
        <w:tab w:val="center" w:pos="4513"/>
        <w:tab w:val="right" w:pos="9026"/>
      </w:tabs>
    </w:pPr>
  </w:style>
  <w:style w:type="character" w:customStyle="1" w:styleId="PieddepageCar">
    <w:name w:val="Pied de page Car"/>
    <w:basedOn w:val="Policepardfaut"/>
    <w:link w:val="Pieddepage"/>
    <w:uiPriority w:val="99"/>
    <w:rsid w:val="00E92C6E"/>
    <w:rPr>
      <w:rFonts w:ascii="Times New Roman" w:eastAsia="Lucida Sans Unicode" w:hAnsi="Times New Roman" w:cs="Tahoma"/>
      <w:kern w:val="3"/>
      <w:sz w:val="24"/>
      <w:szCs w:val="24"/>
      <w:lang w:eastAsia="fr-BE"/>
    </w:rPr>
  </w:style>
  <w:style w:type="paragraph" w:styleId="Textedebulles">
    <w:name w:val="Balloon Text"/>
    <w:basedOn w:val="Normal"/>
    <w:link w:val="TextedebullesCar"/>
    <w:uiPriority w:val="99"/>
    <w:semiHidden/>
    <w:unhideWhenUsed/>
    <w:rsid w:val="00E92C6E"/>
    <w:rPr>
      <w:rFonts w:ascii="Tahoma" w:hAnsi="Tahoma"/>
      <w:sz w:val="16"/>
      <w:szCs w:val="16"/>
    </w:rPr>
  </w:style>
  <w:style w:type="character" w:customStyle="1" w:styleId="TextedebullesCar">
    <w:name w:val="Texte de bulles Car"/>
    <w:basedOn w:val="Policepardfaut"/>
    <w:link w:val="Textedebulles"/>
    <w:uiPriority w:val="99"/>
    <w:semiHidden/>
    <w:rsid w:val="00E92C6E"/>
    <w:rPr>
      <w:rFonts w:ascii="Tahoma" w:eastAsia="Lucida Sans Unicode" w:hAnsi="Tahoma" w:cs="Tahoma"/>
      <w:kern w:val="3"/>
      <w:sz w:val="16"/>
      <w:szCs w:val="16"/>
      <w:lang w:eastAsia="fr-BE"/>
    </w:rPr>
  </w:style>
  <w:style w:type="paragraph" w:styleId="Corpsdetexte">
    <w:name w:val="Body Text"/>
    <w:basedOn w:val="Normal"/>
    <w:link w:val="CorpsdetexteCar"/>
    <w:rsid w:val="00AE343D"/>
    <w:pPr>
      <w:widowControl/>
      <w:suppressAutoHyphens w:val="0"/>
      <w:autoSpaceDN/>
      <w:jc w:val="both"/>
      <w:textAlignment w:val="auto"/>
    </w:pPr>
    <w:rPr>
      <w:rFonts w:eastAsia="Times New Roman" w:cs="Times New Roman"/>
      <w:kern w:val="0"/>
      <w:sz w:val="26"/>
      <w:szCs w:val="20"/>
      <w:lang w:val="fr-FR" w:eastAsia="fr-FR"/>
    </w:rPr>
  </w:style>
  <w:style w:type="character" w:customStyle="1" w:styleId="CorpsdetexteCar">
    <w:name w:val="Corps de texte Car"/>
    <w:basedOn w:val="Policepardfaut"/>
    <w:link w:val="Corpsdetexte"/>
    <w:rsid w:val="00AE343D"/>
    <w:rPr>
      <w:rFonts w:ascii="Times New Roman" w:eastAsia="Times New Roman" w:hAnsi="Times New Roman" w:cs="Times New Roman"/>
      <w:sz w:val="26"/>
      <w:szCs w:val="20"/>
      <w:lang w:val="fr-FR" w:eastAsia="fr-FR"/>
    </w:rPr>
  </w:style>
  <w:style w:type="paragraph" w:styleId="Corpsdetexte2">
    <w:name w:val="Body Text 2"/>
    <w:basedOn w:val="Normal"/>
    <w:link w:val="Corpsdetexte2Car"/>
    <w:uiPriority w:val="99"/>
    <w:semiHidden/>
    <w:unhideWhenUsed/>
    <w:rsid w:val="00AE343D"/>
    <w:pPr>
      <w:spacing w:after="120" w:line="480" w:lineRule="auto"/>
    </w:pPr>
  </w:style>
  <w:style w:type="character" w:customStyle="1" w:styleId="Corpsdetexte2Car">
    <w:name w:val="Corps de texte 2 Car"/>
    <w:basedOn w:val="Policepardfaut"/>
    <w:link w:val="Corpsdetexte2"/>
    <w:uiPriority w:val="99"/>
    <w:semiHidden/>
    <w:rsid w:val="00AE343D"/>
    <w:rPr>
      <w:rFonts w:ascii="Times New Roman" w:eastAsia="Lucida Sans Unicode" w:hAnsi="Times New Roman" w:cs="Tahoma"/>
      <w:kern w:val="3"/>
      <w:sz w:val="24"/>
      <w:szCs w:val="24"/>
      <w:lang w:eastAsia="fr-BE"/>
    </w:rPr>
  </w:style>
  <w:style w:type="paragraph" w:styleId="Paragraphedeliste">
    <w:name w:val="List Paragraph"/>
    <w:basedOn w:val="Normal"/>
    <w:uiPriority w:val="34"/>
    <w:qFormat/>
    <w:rsid w:val="00AE343D"/>
    <w:pPr>
      <w:ind w:left="720"/>
      <w:contextualSpacing/>
    </w:pPr>
  </w:style>
  <w:style w:type="character" w:styleId="Textedelespacerserv">
    <w:name w:val="Placeholder Text"/>
    <w:basedOn w:val="Policepardfaut"/>
    <w:uiPriority w:val="99"/>
    <w:semiHidden/>
    <w:rsid w:val="00F34380"/>
    <w:rPr>
      <w:color w:val="808080"/>
    </w:rPr>
  </w:style>
  <w:style w:type="paragraph" w:customStyle="1" w:styleId="Standard">
    <w:name w:val="Standard"/>
    <w:rsid w:val="00A764C5"/>
    <w:pPr>
      <w:suppressAutoHyphens/>
      <w:autoSpaceDN w:val="0"/>
      <w:spacing w:after="0" w:line="240" w:lineRule="auto"/>
      <w:textAlignment w:val="baseline"/>
    </w:pPr>
    <w:rPr>
      <w:rFonts w:ascii="Times New Roman" w:eastAsia="Times New Roman" w:hAnsi="Times New Roman" w:cs="Times New Roman"/>
      <w:kern w:val="3"/>
      <w:sz w:val="24"/>
      <w:szCs w:val="24"/>
      <w:lang w:eastAsia="en-GB"/>
    </w:rPr>
  </w:style>
  <w:style w:type="table" w:styleId="Grilledutableau">
    <w:name w:val="Table Grid"/>
    <w:basedOn w:val="TableauNormal"/>
    <w:uiPriority w:val="59"/>
    <w:rsid w:val="00A76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ttetekstinspringen2">
    <w:name w:val="Platte tekst inspringen 2"/>
    <w:basedOn w:val="Normal"/>
    <w:rsid w:val="004A669F"/>
    <w:pPr>
      <w:widowControl/>
      <w:autoSpaceDN/>
      <w:ind w:left="180"/>
      <w:textAlignment w:val="auto"/>
    </w:pPr>
    <w:rPr>
      <w:rFonts w:ascii="Verdana" w:eastAsia="Times New Roman" w:hAnsi="Verdana" w:cs="Arial"/>
      <w:kern w:val="0"/>
      <w:sz w:val="16"/>
      <w:lang w:val="nl-NL" w:eastAsia="ar-SA"/>
    </w:rPr>
  </w:style>
  <w:style w:type="paragraph" w:styleId="Notedebasdepage">
    <w:name w:val="footnote text"/>
    <w:basedOn w:val="Normal"/>
    <w:link w:val="NotedebasdepageCar"/>
    <w:semiHidden/>
    <w:unhideWhenUsed/>
    <w:rsid w:val="00D06767"/>
    <w:pPr>
      <w:widowControl/>
      <w:suppressAutoHyphens w:val="0"/>
      <w:autoSpaceDN/>
      <w:textAlignment w:val="auto"/>
    </w:pPr>
    <w:rPr>
      <w:rFonts w:ascii="Verdana" w:eastAsia="Times New Roman" w:hAnsi="Verdana" w:cs="Times New Roman"/>
      <w:kern w:val="0"/>
      <w:sz w:val="20"/>
      <w:szCs w:val="20"/>
      <w:lang w:val="fr-FR" w:eastAsia="fr-FR"/>
    </w:rPr>
  </w:style>
  <w:style w:type="character" w:customStyle="1" w:styleId="NotedebasdepageCar">
    <w:name w:val="Note de bas de page Car"/>
    <w:basedOn w:val="Policepardfaut"/>
    <w:link w:val="Notedebasdepage"/>
    <w:semiHidden/>
    <w:rsid w:val="00D06767"/>
    <w:rPr>
      <w:rFonts w:ascii="Verdana" w:eastAsia="Times New Roman" w:hAnsi="Verdana" w:cs="Times New Roman"/>
      <w:sz w:val="20"/>
      <w:szCs w:val="20"/>
      <w:lang w:val="fr-FR" w:eastAsia="fr-FR"/>
    </w:rPr>
  </w:style>
  <w:style w:type="character" w:styleId="Appelnotedebasdep">
    <w:name w:val="footnote reference"/>
    <w:basedOn w:val="Policepardfaut"/>
    <w:uiPriority w:val="99"/>
    <w:semiHidden/>
    <w:unhideWhenUsed/>
    <w:rsid w:val="00D067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1538">
      <w:bodyDiv w:val="1"/>
      <w:marLeft w:val="0"/>
      <w:marRight w:val="0"/>
      <w:marTop w:val="0"/>
      <w:marBottom w:val="0"/>
      <w:divBdr>
        <w:top w:val="none" w:sz="0" w:space="0" w:color="auto"/>
        <w:left w:val="none" w:sz="0" w:space="0" w:color="auto"/>
        <w:bottom w:val="none" w:sz="0" w:space="0" w:color="auto"/>
        <w:right w:val="none" w:sz="0" w:space="0" w:color="auto"/>
      </w:divBdr>
    </w:div>
    <w:div w:id="132913702">
      <w:bodyDiv w:val="1"/>
      <w:marLeft w:val="0"/>
      <w:marRight w:val="0"/>
      <w:marTop w:val="0"/>
      <w:marBottom w:val="0"/>
      <w:divBdr>
        <w:top w:val="none" w:sz="0" w:space="0" w:color="auto"/>
        <w:left w:val="none" w:sz="0" w:space="0" w:color="auto"/>
        <w:bottom w:val="none" w:sz="0" w:space="0" w:color="auto"/>
        <w:right w:val="none" w:sz="0" w:space="0" w:color="auto"/>
      </w:divBdr>
    </w:div>
    <w:div w:id="218595049">
      <w:bodyDiv w:val="1"/>
      <w:marLeft w:val="0"/>
      <w:marRight w:val="0"/>
      <w:marTop w:val="0"/>
      <w:marBottom w:val="0"/>
      <w:divBdr>
        <w:top w:val="none" w:sz="0" w:space="0" w:color="auto"/>
        <w:left w:val="none" w:sz="0" w:space="0" w:color="auto"/>
        <w:bottom w:val="none" w:sz="0" w:space="0" w:color="auto"/>
        <w:right w:val="none" w:sz="0" w:space="0" w:color="auto"/>
      </w:divBdr>
    </w:div>
    <w:div w:id="228616020">
      <w:bodyDiv w:val="1"/>
      <w:marLeft w:val="0"/>
      <w:marRight w:val="0"/>
      <w:marTop w:val="0"/>
      <w:marBottom w:val="0"/>
      <w:divBdr>
        <w:top w:val="none" w:sz="0" w:space="0" w:color="auto"/>
        <w:left w:val="none" w:sz="0" w:space="0" w:color="auto"/>
        <w:bottom w:val="none" w:sz="0" w:space="0" w:color="auto"/>
        <w:right w:val="none" w:sz="0" w:space="0" w:color="auto"/>
      </w:divBdr>
    </w:div>
    <w:div w:id="438180902">
      <w:bodyDiv w:val="1"/>
      <w:marLeft w:val="0"/>
      <w:marRight w:val="0"/>
      <w:marTop w:val="0"/>
      <w:marBottom w:val="0"/>
      <w:divBdr>
        <w:top w:val="none" w:sz="0" w:space="0" w:color="auto"/>
        <w:left w:val="none" w:sz="0" w:space="0" w:color="auto"/>
        <w:bottom w:val="none" w:sz="0" w:space="0" w:color="auto"/>
        <w:right w:val="none" w:sz="0" w:space="0" w:color="auto"/>
      </w:divBdr>
    </w:div>
    <w:div w:id="568996907">
      <w:bodyDiv w:val="1"/>
      <w:marLeft w:val="0"/>
      <w:marRight w:val="0"/>
      <w:marTop w:val="0"/>
      <w:marBottom w:val="0"/>
      <w:divBdr>
        <w:top w:val="none" w:sz="0" w:space="0" w:color="auto"/>
        <w:left w:val="none" w:sz="0" w:space="0" w:color="auto"/>
        <w:bottom w:val="none" w:sz="0" w:space="0" w:color="auto"/>
        <w:right w:val="none" w:sz="0" w:space="0" w:color="auto"/>
      </w:divBdr>
    </w:div>
    <w:div w:id="625740485">
      <w:bodyDiv w:val="1"/>
      <w:marLeft w:val="0"/>
      <w:marRight w:val="0"/>
      <w:marTop w:val="0"/>
      <w:marBottom w:val="0"/>
      <w:divBdr>
        <w:top w:val="none" w:sz="0" w:space="0" w:color="auto"/>
        <w:left w:val="none" w:sz="0" w:space="0" w:color="auto"/>
        <w:bottom w:val="none" w:sz="0" w:space="0" w:color="auto"/>
        <w:right w:val="none" w:sz="0" w:space="0" w:color="auto"/>
      </w:divBdr>
    </w:div>
    <w:div w:id="682754277">
      <w:bodyDiv w:val="1"/>
      <w:marLeft w:val="0"/>
      <w:marRight w:val="0"/>
      <w:marTop w:val="0"/>
      <w:marBottom w:val="0"/>
      <w:divBdr>
        <w:top w:val="none" w:sz="0" w:space="0" w:color="auto"/>
        <w:left w:val="none" w:sz="0" w:space="0" w:color="auto"/>
        <w:bottom w:val="none" w:sz="0" w:space="0" w:color="auto"/>
        <w:right w:val="none" w:sz="0" w:space="0" w:color="auto"/>
      </w:divBdr>
    </w:div>
    <w:div w:id="821046933">
      <w:bodyDiv w:val="1"/>
      <w:marLeft w:val="0"/>
      <w:marRight w:val="0"/>
      <w:marTop w:val="0"/>
      <w:marBottom w:val="0"/>
      <w:divBdr>
        <w:top w:val="none" w:sz="0" w:space="0" w:color="auto"/>
        <w:left w:val="none" w:sz="0" w:space="0" w:color="auto"/>
        <w:bottom w:val="none" w:sz="0" w:space="0" w:color="auto"/>
        <w:right w:val="none" w:sz="0" w:space="0" w:color="auto"/>
      </w:divBdr>
    </w:div>
    <w:div w:id="845171115">
      <w:bodyDiv w:val="1"/>
      <w:marLeft w:val="0"/>
      <w:marRight w:val="0"/>
      <w:marTop w:val="0"/>
      <w:marBottom w:val="0"/>
      <w:divBdr>
        <w:top w:val="none" w:sz="0" w:space="0" w:color="auto"/>
        <w:left w:val="none" w:sz="0" w:space="0" w:color="auto"/>
        <w:bottom w:val="none" w:sz="0" w:space="0" w:color="auto"/>
        <w:right w:val="none" w:sz="0" w:space="0" w:color="auto"/>
      </w:divBdr>
    </w:div>
    <w:div w:id="910850877">
      <w:bodyDiv w:val="1"/>
      <w:marLeft w:val="0"/>
      <w:marRight w:val="0"/>
      <w:marTop w:val="0"/>
      <w:marBottom w:val="0"/>
      <w:divBdr>
        <w:top w:val="none" w:sz="0" w:space="0" w:color="auto"/>
        <w:left w:val="none" w:sz="0" w:space="0" w:color="auto"/>
        <w:bottom w:val="none" w:sz="0" w:space="0" w:color="auto"/>
        <w:right w:val="none" w:sz="0" w:space="0" w:color="auto"/>
      </w:divBdr>
    </w:div>
    <w:div w:id="976373217">
      <w:bodyDiv w:val="1"/>
      <w:marLeft w:val="0"/>
      <w:marRight w:val="0"/>
      <w:marTop w:val="0"/>
      <w:marBottom w:val="0"/>
      <w:divBdr>
        <w:top w:val="none" w:sz="0" w:space="0" w:color="auto"/>
        <w:left w:val="none" w:sz="0" w:space="0" w:color="auto"/>
        <w:bottom w:val="none" w:sz="0" w:space="0" w:color="auto"/>
        <w:right w:val="none" w:sz="0" w:space="0" w:color="auto"/>
      </w:divBdr>
    </w:div>
    <w:div w:id="1123961424">
      <w:bodyDiv w:val="1"/>
      <w:marLeft w:val="0"/>
      <w:marRight w:val="0"/>
      <w:marTop w:val="0"/>
      <w:marBottom w:val="0"/>
      <w:divBdr>
        <w:top w:val="none" w:sz="0" w:space="0" w:color="auto"/>
        <w:left w:val="none" w:sz="0" w:space="0" w:color="auto"/>
        <w:bottom w:val="none" w:sz="0" w:space="0" w:color="auto"/>
        <w:right w:val="none" w:sz="0" w:space="0" w:color="auto"/>
      </w:divBdr>
    </w:div>
    <w:div w:id="1255434094">
      <w:bodyDiv w:val="1"/>
      <w:marLeft w:val="0"/>
      <w:marRight w:val="0"/>
      <w:marTop w:val="0"/>
      <w:marBottom w:val="0"/>
      <w:divBdr>
        <w:top w:val="none" w:sz="0" w:space="0" w:color="auto"/>
        <w:left w:val="none" w:sz="0" w:space="0" w:color="auto"/>
        <w:bottom w:val="none" w:sz="0" w:space="0" w:color="auto"/>
        <w:right w:val="none" w:sz="0" w:space="0" w:color="auto"/>
      </w:divBdr>
    </w:div>
    <w:div w:id="1401949423">
      <w:bodyDiv w:val="1"/>
      <w:marLeft w:val="0"/>
      <w:marRight w:val="0"/>
      <w:marTop w:val="0"/>
      <w:marBottom w:val="0"/>
      <w:divBdr>
        <w:top w:val="none" w:sz="0" w:space="0" w:color="auto"/>
        <w:left w:val="none" w:sz="0" w:space="0" w:color="auto"/>
        <w:bottom w:val="none" w:sz="0" w:space="0" w:color="auto"/>
        <w:right w:val="none" w:sz="0" w:space="0" w:color="auto"/>
      </w:divBdr>
    </w:div>
    <w:div w:id="1499036379">
      <w:bodyDiv w:val="1"/>
      <w:marLeft w:val="0"/>
      <w:marRight w:val="0"/>
      <w:marTop w:val="0"/>
      <w:marBottom w:val="0"/>
      <w:divBdr>
        <w:top w:val="none" w:sz="0" w:space="0" w:color="auto"/>
        <w:left w:val="none" w:sz="0" w:space="0" w:color="auto"/>
        <w:bottom w:val="none" w:sz="0" w:space="0" w:color="auto"/>
        <w:right w:val="none" w:sz="0" w:space="0" w:color="auto"/>
      </w:divBdr>
    </w:div>
    <w:div w:id="1594782804">
      <w:bodyDiv w:val="1"/>
      <w:marLeft w:val="0"/>
      <w:marRight w:val="0"/>
      <w:marTop w:val="0"/>
      <w:marBottom w:val="0"/>
      <w:divBdr>
        <w:top w:val="none" w:sz="0" w:space="0" w:color="auto"/>
        <w:left w:val="none" w:sz="0" w:space="0" w:color="auto"/>
        <w:bottom w:val="none" w:sz="0" w:space="0" w:color="auto"/>
        <w:right w:val="none" w:sz="0" w:space="0" w:color="auto"/>
      </w:divBdr>
    </w:div>
    <w:div w:id="1826505630">
      <w:bodyDiv w:val="1"/>
      <w:marLeft w:val="0"/>
      <w:marRight w:val="0"/>
      <w:marTop w:val="0"/>
      <w:marBottom w:val="0"/>
      <w:divBdr>
        <w:top w:val="none" w:sz="0" w:space="0" w:color="auto"/>
        <w:left w:val="none" w:sz="0" w:space="0" w:color="auto"/>
        <w:bottom w:val="none" w:sz="0" w:space="0" w:color="auto"/>
        <w:right w:val="none" w:sz="0" w:space="0" w:color="auto"/>
      </w:divBdr>
    </w:div>
    <w:div w:id="203496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9D6C47F73248759E7596D5806877F3"/>
        <w:category>
          <w:name w:val="Général"/>
          <w:gallery w:val="placeholder"/>
        </w:category>
        <w:types>
          <w:type w:val="bbPlcHdr"/>
        </w:types>
        <w:behaviors>
          <w:behavior w:val="content"/>
        </w:behaviors>
        <w:guid w:val="{C8C14EA8-54F8-494E-96A5-8F6F5DD2106D}"/>
      </w:docPartPr>
      <w:docPartBody>
        <w:p w:rsidR="006B63A9" w:rsidRDefault="009D290D" w:rsidP="009D290D">
          <w:pPr>
            <w:pStyle w:val="7D9D6C47F73248759E7596D5806877F3"/>
          </w:pPr>
          <w:r w:rsidRPr="00BE4692">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arSymbol">
    <w:altName w:val="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1E7F"/>
    <w:rsid w:val="001A2085"/>
    <w:rsid w:val="001C7C29"/>
    <w:rsid w:val="0022769E"/>
    <w:rsid w:val="00476B65"/>
    <w:rsid w:val="00697780"/>
    <w:rsid w:val="006B63A9"/>
    <w:rsid w:val="009D290D"/>
    <w:rsid w:val="00B21E7F"/>
    <w:rsid w:val="00BD7EDE"/>
    <w:rsid w:val="00BE1455"/>
    <w:rsid w:val="00CE3C72"/>
    <w:rsid w:val="00DF5B3A"/>
    <w:rsid w:val="00F64E4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B63A9"/>
  </w:style>
  <w:style w:type="paragraph" w:customStyle="1" w:styleId="7D9D6C47F73248759E7596D5806877F3">
    <w:name w:val="7D9D6C47F73248759E7596D5806877F3"/>
    <w:rsid w:val="009D290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N° de BCE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C2ABAB-D65D-4509-B20F-03854CF63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3380</Words>
  <Characters>18591</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21928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Date Citation</dc:creator>
  <dc:description>/2001</dc:description>
  <cp:lastModifiedBy>Maréchal Denis</cp:lastModifiedBy>
  <cp:revision>3</cp:revision>
  <cp:lastPrinted>2019-03-12T10:08:00Z</cp:lastPrinted>
  <dcterms:created xsi:type="dcterms:W3CDTF">2023-06-21T11:00:00Z</dcterms:created>
  <dcterms:modified xsi:type="dcterms:W3CDTF">2023-06-29T08:51:00Z</dcterms:modified>
</cp:coreProperties>
</file>