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64A1C" w14:textId="77777777" w:rsidR="00AF429A" w:rsidRPr="002F3CD7" w:rsidRDefault="00AF429A" w:rsidP="0054141F">
      <w:pPr>
        <w:rPr>
          <w:rFonts w:cstheme="minorHAnsi"/>
          <w:szCs w:val="22"/>
        </w:rPr>
      </w:pPr>
    </w:p>
    <w:p w14:paraId="3785E95E" w14:textId="77777777" w:rsidR="00D105B7" w:rsidRPr="002F3CD7" w:rsidRDefault="00D105B7" w:rsidP="0054141F">
      <w:pPr>
        <w:rPr>
          <w:rFonts w:cstheme="minorHAnsi"/>
          <w:b/>
          <w:bCs/>
          <w:szCs w:val="22"/>
        </w:rPr>
      </w:pPr>
      <w:r w:rsidRPr="002F3CD7">
        <w:rPr>
          <w:rFonts w:cstheme="minorHAnsi"/>
          <w:b/>
          <w:bCs/>
          <w:szCs w:val="22"/>
        </w:rPr>
        <w:t>______________________________________________</w:t>
      </w:r>
      <w:r w:rsidR="00F77CB1">
        <w:rPr>
          <w:rFonts w:cstheme="minorHAnsi"/>
          <w:b/>
          <w:bCs/>
          <w:szCs w:val="22"/>
        </w:rPr>
        <w:t>________</w:t>
      </w:r>
      <w:r w:rsidR="00524BE5" w:rsidRPr="002F3CD7">
        <w:rPr>
          <w:rFonts w:cstheme="minorHAnsi"/>
          <w:b/>
          <w:bCs/>
          <w:szCs w:val="22"/>
        </w:rPr>
        <w:t>__________</w:t>
      </w:r>
      <w:r w:rsidRPr="002F3CD7">
        <w:rPr>
          <w:rFonts w:cstheme="minorHAnsi"/>
          <w:b/>
          <w:bCs/>
          <w:szCs w:val="22"/>
        </w:rPr>
        <w:t>___________</w:t>
      </w:r>
    </w:p>
    <w:p w14:paraId="275682C8" w14:textId="77777777" w:rsidR="00D105B7" w:rsidRPr="002F3CD7" w:rsidRDefault="00D105B7" w:rsidP="00524BE5">
      <w:pPr>
        <w:ind w:right="-3"/>
        <w:jc w:val="center"/>
        <w:rPr>
          <w:rFonts w:cstheme="minorHAnsi"/>
          <w:szCs w:val="22"/>
        </w:rPr>
      </w:pPr>
    </w:p>
    <w:p w14:paraId="3CE3FF02" w14:textId="77777777" w:rsidR="00D105B7" w:rsidRPr="00F42DE2" w:rsidRDefault="00EE7936" w:rsidP="00524BE5">
      <w:pPr>
        <w:ind w:right="-3"/>
        <w:jc w:val="center"/>
        <w:rPr>
          <w:rFonts w:cstheme="minorHAnsi"/>
          <w:b/>
          <w:bCs/>
          <w:sz w:val="24"/>
        </w:rPr>
      </w:pPr>
      <w:r w:rsidRPr="00F42DE2">
        <w:rPr>
          <w:rFonts w:cstheme="minorHAnsi"/>
          <w:b/>
          <w:bCs/>
          <w:sz w:val="24"/>
        </w:rPr>
        <w:t>DECLARATION D’ACCORD</w:t>
      </w:r>
    </w:p>
    <w:p w14:paraId="11BACD17" w14:textId="77777777" w:rsidR="00EE7936" w:rsidRPr="002F3CD7" w:rsidRDefault="00ED6D55" w:rsidP="00EE7936">
      <w:pPr>
        <w:ind w:right="-3"/>
        <w:jc w:val="center"/>
        <w:rPr>
          <w:rFonts w:cstheme="minorHAnsi"/>
          <w:b/>
          <w:bCs/>
          <w:szCs w:val="22"/>
        </w:rPr>
      </w:pPr>
      <w:r w:rsidRPr="002F3CD7">
        <w:rPr>
          <w:rFonts w:cstheme="minorHAnsi"/>
          <w:b/>
          <w:bCs/>
          <w:szCs w:val="22"/>
        </w:rPr>
        <w:t>(</w:t>
      </w:r>
      <w:r w:rsidR="00EE7936" w:rsidRPr="002F3CD7">
        <w:rPr>
          <w:rFonts w:cstheme="minorHAnsi"/>
          <w:b/>
          <w:bCs/>
          <w:szCs w:val="22"/>
        </w:rPr>
        <w:t>toutes les parties doivent être présentes ou</w:t>
      </w:r>
    </w:p>
    <w:p w14:paraId="465AAB45" w14:textId="77777777" w:rsidR="00ED6D55" w:rsidRDefault="00EE7936" w:rsidP="00EE7936">
      <w:pPr>
        <w:ind w:right="-3"/>
        <w:jc w:val="center"/>
        <w:rPr>
          <w:rFonts w:cstheme="minorHAnsi"/>
          <w:b/>
          <w:bCs/>
          <w:szCs w:val="22"/>
        </w:rPr>
      </w:pPr>
      <w:r w:rsidRPr="002F3CD7">
        <w:rPr>
          <w:rFonts w:cstheme="minorHAnsi"/>
          <w:b/>
          <w:bCs/>
          <w:szCs w:val="22"/>
        </w:rPr>
        <w:t>représentées lors de l’appel de la cause</w:t>
      </w:r>
      <w:r w:rsidR="00ED6D55" w:rsidRPr="002F3CD7">
        <w:rPr>
          <w:rFonts w:cstheme="minorHAnsi"/>
          <w:b/>
          <w:bCs/>
          <w:szCs w:val="22"/>
        </w:rPr>
        <w:t>)</w:t>
      </w:r>
    </w:p>
    <w:p w14:paraId="1F694D96" w14:textId="77777777" w:rsidR="000B5A2B" w:rsidRPr="002F3CD7" w:rsidRDefault="000B5A2B" w:rsidP="00EE7936">
      <w:pPr>
        <w:ind w:right="-3"/>
        <w:jc w:val="center"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>PAS DE VERSO SVP</w:t>
      </w:r>
    </w:p>
    <w:p w14:paraId="25D22CF7" w14:textId="77777777" w:rsidR="00D105B7" w:rsidRPr="002F3CD7" w:rsidRDefault="00D105B7" w:rsidP="0054141F">
      <w:pPr>
        <w:rPr>
          <w:rFonts w:cstheme="minorHAnsi"/>
          <w:b/>
          <w:bCs/>
          <w:szCs w:val="22"/>
        </w:rPr>
      </w:pPr>
      <w:r w:rsidRPr="002F3CD7">
        <w:rPr>
          <w:rFonts w:cstheme="minorHAnsi"/>
          <w:b/>
          <w:bCs/>
          <w:szCs w:val="22"/>
        </w:rPr>
        <w:t>_________________________________________________</w:t>
      </w:r>
      <w:r w:rsidR="00524BE5" w:rsidRPr="002F3CD7">
        <w:rPr>
          <w:rFonts w:cstheme="minorHAnsi"/>
          <w:b/>
          <w:bCs/>
          <w:szCs w:val="22"/>
        </w:rPr>
        <w:t>______</w:t>
      </w:r>
      <w:r w:rsidR="00F77CB1">
        <w:rPr>
          <w:rFonts w:cstheme="minorHAnsi"/>
          <w:b/>
          <w:bCs/>
          <w:szCs w:val="22"/>
        </w:rPr>
        <w:t>________</w:t>
      </w:r>
      <w:r w:rsidR="00524BE5" w:rsidRPr="002F3CD7">
        <w:rPr>
          <w:rFonts w:cstheme="minorHAnsi"/>
          <w:b/>
          <w:bCs/>
          <w:szCs w:val="22"/>
        </w:rPr>
        <w:t>___</w:t>
      </w:r>
      <w:r w:rsidRPr="002F3CD7">
        <w:rPr>
          <w:rFonts w:cstheme="minorHAnsi"/>
          <w:b/>
          <w:bCs/>
          <w:szCs w:val="22"/>
        </w:rPr>
        <w:t>_________</w:t>
      </w:r>
    </w:p>
    <w:p w14:paraId="0B13BF6C" w14:textId="77777777" w:rsidR="00AF429A" w:rsidRPr="002F3CD7" w:rsidRDefault="00AF429A" w:rsidP="0054141F">
      <w:pPr>
        <w:rPr>
          <w:rFonts w:cstheme="minorHAnsi"/>
          <w:szCs w:val="22"/>
        </w:rPr>
      </w:pPr>
    </w:p>
    <w:p w14:paraId="0FA354D9" w14:textId="77777777" w:rsidR="00D105B7" w:rsidRPr="002F3CD7" w:rsidRDefault="00584ECC" w:rsidP="00524BE5">
      <w:pPr>
        <w:tabs>
          <w:tab w:val="right" w:pos="8222"/>
        </w:tabs>
        <w:ind w:right="-3"/>
        <w:rPr>
          <w:rFonts w:cstheme="minorHAnsi"/>
          <w:b/>
          <w:bCs/>
          <w:szCs w:val="22"/>
        </w:rPr>
      </w:pPr>
      <w:r w:rsidRPr="002F3CD7">
        <w:rPr>
          <w:rFonts w:cstheme="minorHAnsi"/>
          <w:b/>
          <w:bCs/>
          <w:szCs w:val="22"/>
        </w:rPr>
        <w:tab/>
      </w:r>
      <w:r w:rsidR="00D105B7" w:rsidRPr="002F3CD7">
        <w:rPr>
          <w:rFonts w:cstheme="minorHAnsi"/>
          <w:b/>
          <w:bCs/>
          <w:szCs w:val="22"/>
        </w:rPr>
        <w:t>R.G.</w:t>
      </w:r>
      <w:r w:rsidR="00A00E38" w:rsidRPr="002F3CD7">
        <w:rPr>
          <w:rFonts w:cstheme="minorHAnsi"/>
          <w:b/>
          <w:bCs/>
          <w:szCs w:val="22"/>
        </w:rPr>
        <w:t xml:space="preserve"> </w:t>
      </w:r>
      <w:r w:rsidR="0007234D" w:rsidRPr="002F3CD7">
        <w:rPr>
          <w:rFonts w:cstheme="minorHAnsi"/>
          <w:b/>
          <w:szCs w:val="22"/>
        </w:rPr>
        <w:t>A/………</w:t>
      </w:r>
      <w:r w:rsidR="00A00E38" w:rsidRPr="002F3CD7">
        <w:rPr>
          <w:rFonts w:cstheme="minorHAnsi"/>
          <w:b/>
          <w:szCs w:val="22"/>
        </w:rPr>
        <w:t>/</w:t>
      </w:r>
      <w:r w:rsidR="00925789">
        <w:rPr>
          <w:rFonts w:cstheme="minorHAnsi"/>
          <w:b/>
          <w:szCs w:val="22"/>
        </w:rPr>
        <w:t>……………..</w:t>
      </w:r>
    </w:p>
    <w:p w14:paraId="07FACEAB" w14:textId="77777777" w:rsidR="00D105B7" w:rsidRPr="002F3CD7" w:rsidRDefault="00D105B7" w:rsidP="0054141F">
      <w:pPr>
        <w:rPr>
          <w:rFonts w:cstheme="minorHAnsi"/>
          <w:szCs w:val="22"/>
          <w:u w:val="single"/>
        </w:rPr>
      </w:pPr>
      <w:r w:rsidRPr="002F3CD7">
        <w:rPr>
          <w:rFonts w:cstheme="minorHAnsi"/>
          <w:szCs w:val="22"/>
          <w:u w:val="single"/>
        </w:rPr>
        <w:t>En cause</w:t>
      </w:r>
    </w:p>
    <w:p w14:paraId="3BD734B0" w14:textId="77777777" w:rsidR="00EE7936" w:rsidRPr="002F3CD7" w:rsidRDefault="00EE7936" w:rsidP="0054141F">
      <w:pPr>
        <w:rPr>
          <w:rFonts w:cstheme="minorHAnsi"/>
          <w:szCs w:val="22"/>
          <w:u w:val="single"/>
        </w:rPr>
      </w:pPr>
    </w:p>
    <w:p w14:paraId="4A0D111D" w14:textId="77777777" w:rsidR="00F77CB1" w:rsidRPr="00B440B9" w:rsidRDefault="00F77CB1" w:rsidP="00F77CB1">
      <w:pPr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>Partie demanderesse : ……………</w:t>
      </w:r>
      <w:r>
        <w:rPr>
          <w:rFonts w:cstheme="minorHAnsi"/>
          <w:szCs w:val="22"/>
        </w:rPr>
        <w:t>………………………………………</w:t>
      </w:r>
      <w:r w:rsidR="00925789">
        <w:rPr>
          <w:rFonts w:cstheme="minorHAnsi"/>
          <w:szCs w:val="22"/>
        </w:rPr>
        <w:t>……………….…………………………………</w:t>
      </w:r>
    </w:p>
    <w:p w14:paraId="725662D1" w14:textId="77777777" w:rsidR="00F77CB1" w:rsidRPr="00B440B9" w:rsidRDefault="00F77CB1" w:rsidP="00F77CB1">
      <w:pPr>
        <w:rPr>
          <w:rFonts w:cstheme="minorHAnsi"/>
          <w:szCs w:val="22"/>
        </w:rPr>
      </w:pPr>
    </w:p>
    <w:p w14:paraId="7719F198" w14:textId="77777777" w:rsidR="00F77CB1" w:rsidRPr="00B440B9" w:rsidRDefault="00F77CB1" w:rsidP="00F77CB1">
      <w:pPr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>Avocat :…………………</w:t>
      </w:r>
      <w:r>
        <w:rPr>
          <w:rFonts w:cstheme="minorHAnsi"/>
          <w:szCs w:val="22"/>
        </w:rPr>
        <w:t>………………….</w:t>
      </w:r>
      <w:r w:rsidRPr="00B440B9">
        <w:rPr>
          <w:rFonts w:cstheme="minorHAnsi"/>
          <w:szCs w:val="22"/>
        </w:rPr>
        <w:t>……………</w:t>
      </w:r>
      <w:r w:rsidRPr="00B440B9">
        <w:rPr>
          <w:rFonts w:cstheme="minorHAnsi"/>
          <w:szCs w:val="22"/>
        </w:rPr>
        <w:tab/>
        <w:t>Comparant :…………………</w:t>
      </w:r>
      <w:r>
        <w:rPr>
          <w:rFonts w:cstheme="minorHAnsi"/>
          <w:szCs w:val="22"/>
        </w:rPr>
        <w:t>…………………..</w:t>
      </w:r>
      <w:r w:rsidR="00925789">
        <w:rPr>
          <w:rFonts w:cstheme="minorHAnsi"/>
          <w:szCs w:val="22"/>
        </w:rPr>
        <w:t>………</w:t>
      </w:r>
    </w:p>
    <w:p w14:paraId="39565638" w14:textId="77777777" w:rsidR="00470F3C" w:rsidRDefault="00470F3C" w:rsidP="00470F3C">
      <w:pPr>
        <w:rPr>
          <w:rFonts w:cstheme="minorHAnsi"/>
          <w:b/>
          <w:szCs w:val="22"/>
        </w:rPr>
      </w:pPr>
    </w:p>
    <w:p w14:paraId="2C95A2FB" w14:textId="77777777" w:rsidR="00763F08" w:rsidRDefault="00763F08" w:rsidP="00763F08">
      <w:pPr>
        <w:rPr>
          <w:rFonts w:cstheme="minorHAnsi"/>
          <w:szCs w:val="22"/>
        </w:rPr>
      </w:pPr>
      <w:r>
        <w:rPr>
          <w:rFonts w:cstheme="minorHAnsi"/>
          <w:b/>
          <w:szCs w:val="22"/>
        </w:rPr>
        <w:t xml:space="preserve">EMAIL </w:t>
      </w:r>
      <w:r w:rsidRPr="003A11D6">
        <w:rPr>
          <w:rFonts w:cstheme="minorHAnsi"/>
          <w:b/>
          <w:szCs w:val="22"/>
          <w:u w:val="single"/>
        </w:rPr>
        <w:t>en majuscule</w:t>
      </w:r>
      <w:r>
        <w:rPr>
          <w:rFonts w:cstheme="minorHAnsi"/>
          <w:b/>
          <w:szCs w:val="22"/>
          <w:u w:val="single"/>
        </w:rPr>
        <w:t>s</w:t>
      </w:r>
      <w:r>
        <w:rPr>
          <w:rFonts w:cstheme="minorHAnsi"/>
          <w:b/>
          <w:szCs w:val="22"/>
        </w:rPr>
        <w:t xml:space="preserve"> </w:t>
      </w:r>
      <w:r w:rsidRPr="004378A7">
        <w:rPr>
          <w:rFonts w:cstheme="minorHAnsi"/>
          <w:b/>
          <w:szCs w:val="22"/>
        </w:rPr>
        <w:t> (art. 792 C.J.)</w:t>
      </w:r>
      <w:r>
        <w:rPr>
          <w:rFonts w:cstheme="minorHAnsi"/>
          <w:szCs w:val="22"/>
        </w:rPr>
        <w:t> : ………………………………………………………………………………….</w:t>
      </w:r>
    </w:p>
    <w:p w14:paraId="06215EEC" w14:textId="77777777" w:rsidR="00D105B7" w:rsidRDefault="00D105B7" w:rsidP="0054141F">
      <w:pPr>
        <w:rPr>
          <w:rFonts w:cstheme="minorHAnsi"/>
          <w:bCs/>
          <w:szCs w:val="22"/>
        </w:rPr>
      </w:pPr>
    </w:p>
    <w:p w14:paraId="49433077" w14:textId="77777777" w:rsidR="00AF429A" w:rsidRPr="002F3CD7" w:rsidRDefault="00AF429A" w:rsidP="0054141F">
      <w:pPr>
        <w:rPr>
          <w:rFonts w:cstheme="minorHAnsi"/>
          <w:bCs/>
          <w:szCs w:val="22"/>
        </w:rPr>
      </w:pPr>
    </w:p>
    <w:p w14:paraId="31A72FEE" w14:textId="77777777" w:rsidR="00D105B7" w:rsidRPr="002F3CD7" w:rsidRDefault="00D105B7" w:rsidP="0054141F">
      <w:pPr>
        <w:rPr>
          <w:rFonts w:cstheme="minorHAnsi"/>
          <w:szCs w:val="22"/>
          <w:u w:val="single"/>
        </w:rPr>
      </w:pPr>
      <w:r w:rsidRPr="002F3CD7">
        <w:rPr>
          <w:rFonts w:cstheme="minorHAnsi"/>
          <w:szCs w:val="22"/>
          <w:u w:val="single"/>
        </w:rPr>
        <w:t>Contre</w:t>
      </w:r>
    </w:p>
    <w:p w14:paraId="75E68A1C" w14:textId="77777777" w:rsidR="00EE7936" w:rsidRPr="002F3CD7" w:rsidRDefault="00EE7936" w:rsidP="0054141F">
      <w:pPr>
        <w:rPr>
          <w:rFonts w:cstheme="minorHAnsi"/>
          <w:szCs w:val="22"/>
          <w:u w:val="single"/>
        </w:rPr>
      </w:pPr>
    </w:p>
    <w:p w14:paraId="284D4D68" w14:textId="77777777" w:rsidR="00F77CB1" w:rsidRPr="00B440B9" w:rsidRDefault="00F77CB1" w:rsidP="00F77CB1">
      <w:pPr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 xml:space="preserve">Partie </w:t>
      </w:r>
      <w:r w:rsidR="00B54F7C">
        <w:rPr>
          <w:rFonts w:cstheme="minorHAnsi"/>
          <w:szCs w:val="22"/>
        </w:rPr>
        <w:t>défen</w:t>
      </w:r>
      <w:r w:rsidRPr="00B440B9">
        <w:rPr>
          <w:rFonts w:cstheme="minorHAnsi"/>
          <w:szCs w:val="22"/>
        </w:rPr>
        <w:t>deresse : ……………</w:t>
      </w:r>
      <w:r>
        <w:rPr>
          <w:rFonts w:cstheme="minorHAnsi"/>
          <w:szCs w:val="22"/>
        </w:rPr>
        <w:t>………………………………………</w:t>
      </w:r>
      <w:r w:rsidR="00925789">
        <w:rPr>
          <w:rFonts w:cstheme="minorHAnsi"/>
          <w:szCs w:val="22"/>
        </w:rPr>
        <w:t>……………….…………………………………</w:t>
      </w:r>
    </w:p>
    <w:p w14:paraId="389F64BA" w14:textId="77777777" w:rsidR="00F77CB1" w:rsidRPr="00B440B9" w:rsidRDefault="00F77CB1" w:rsidP="00F77CB1">
      <w:pPr>
        <w:rPr>
          <w:rFonts w:cstheme="minorHAnsi"/>
          <w:szCs w:val="22"/>
        </w:rPr>
      </w:pPr>
    </w:p>
    <w:p w14:paraId="55E7F428" w14:textId="77777777" w:rsidR="00F77CB1" w:rsidRPr="00B440B9" w:rsidRDefault="00F77CB1" w:rsidP="00F77CB1">
      <w:pPr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>Avocat :…………………</w:t>
      </w:r>
      <w:r>
        <w:rPr>
          <w:rFonts w:cstheme="minorHAnsi"/>
          <w:szCs w:val="22"/>
        </w:rPr>
        <w:t>………………….</w:t>
      </w:r>
      <w:r w:rsidRPr="00B440B9">
        <w:rPr>
          <w:rFonts w:cstheme="minorHAnsi"/>
          <w:szCs w:val="22"/>
        </w:rPr>
        <w:t>……………</w:t>
      </w:r>
      <w:r w:rsidRPr="00B440B9">
        <w:rPr>
          <w:rFonts w:cstheme="minorHAnsi"/>
          <w:szCs w:val="22"/>
        </w:rPr>
        <w:tab/>
        <w:t>Comparant :…………………</w:t>
      </w:r>
      <w:r>
        <w:rPr>
          <w:rFonts w:cstheme="minorHAnsi"/>
          <w:szCs w:val="22"/>
        </w:rPr>
        <w:t>…………………..</w:t>
      </w:r>
      <w:r w:rsidR="00925789">
        <w:rPr>
          <w:rFonts w:cstheme="minorHAnsi"/>
          <w:szCs w:val="22"/>
        </w:rPr>
        <w:t>………</w:t>
      </w:r>
    </w:p>
    <w:p w14:paraId="3E8E9266" w14:textId="77777777" w:rsidR="00470F3C" w:rsidRDefault="00470F3C" w:rsidP="00470F3C">
      <w:pPr>
        <w:rPr>
          <w:rFonts w:cstheme="minorHAnsi"/>
          <w:b/>
          <w:szCs w:val="22"/>
        </w:rPr>
      </w:pPr>
    </w:p>
    <w:p w14:paraId="551303B3" w14:textId="77777777" w:rsidR="00763F08" w:rsidRDefault="00763F08" w:rsidP="00763F08">
      <w:pPr>
        <w:rPr>
          <w:rFonts w:cstheme="minorHAnsi"/>
          <w:szCs w:val="22"/>
        </w:rPr>
      </w:pPr>
      <w:r>
        <w:rPr>
          <w:rFonts w:cstheme="minorHAnsi"/>
          <w:b/>
          <w:szCs w:val="22"/>
        </w:rPr>
        <w:t xml:space="preserve">EMAIL </w:t>
      </w:r>
      <w:r w:rsidRPr="003A11D6">
        <w:rPr>
          <w:rFonts w:cstheme="minorHAnsi"/>
          <w:b/>
          <w:szCs w:val="22"/>
          <w:u w:val="single"/>
        </w:rPr>
        <w:t>en majuscule</w:t>
      </w:r>
      <w:r>
        <w:rPr>
          <w:rFonts w:cstheme="minorHAnsi"/>
          <w:b/>
          <w:szCs w:val="22"/>
          <w:u w:val="single"/>
        </w:rPr>
        <w:t>s</w:t>
      </w:r>
      <w:r>
        <w:rPr>
          <w:rFonts w:cstheme="minorHAnsi"/>
          <w:b/>
          <w:szCs w:val="22"/>
        </w:rPr>
        <w:t xml:space="preserve"> </w:t>
      </w:r>
      <w:r w:rsidRPr="004378A7">
        <w:rPr>
          <w:rFonts w:cstheme="minorHAnsi"/>
          <w:b/>
          <w:szCs w:val="22"/>
        </w:rPr>
        <w:t> (art. 792 C.J.)</w:t>
      </w:r>
      <w:r>
        <w:rPr>
          <w:rFonts w:cstheme="minorHAnsi"/>
          <w:szCs w:val="22"/>
        </w:rPr>
        <w:t> : ………………………………………………………………………………….</w:t>
      </w:r>
    </w:p>
    <w:p w14:paraId="7044F251" w14:textId="77777777" w:rsidR="00C163CE" w:rsidRPr="007A658B" w:rsidRDefault="00C163CE" w:rsidP="00C163CE">
      <w:pPr>
        <w:rPr>
          <w:rFonts w:cstheme="minorHAnsi"/>
          <w:szCs w:val="22"/>
        </w:rPr>
      </w:pPr>
    </w:p>
    <w:p w14:paraId="2010FD25" w14:textId="77777777" w:rsidR="00C163CE" w:rsidRPr="007A658B" w:rsidRDefault="00C163CE" w:rsidP="00C163CE">
      <w:pPr>
        <w:jc w:val="center"/>
        <w:rPr>
          <w:rFonts w:cstheme="minorHAnsi"/>
          <w:szCs w:val="22"/>
        </w:rPr>
      </w:pPr>
      <w:r w:rsidRPr="007A658B">
        <w:rPr>
          <w:rFonts w:cstheme="minorHAnsi"/>
          <w:szCs w:val="22"/>
        </w:rPr>
        <w:t>*</w:t>
      </w:r>
    </w:p>
    <w:p w14:paraId="46CC47B0" w14:textId="77777777" w:rsidR="00C163CE" w:rsidRPr="007A658B" w:rsidRDefault="00C163CE" w:rsidP="00C163CE">
      <w:pPr>
        <w:jc w:val="center"/>
        <w:rPr>
          <w:rFonts w:cstheme="minorHAnsi"/>
          <w:szCs w:val="22"/>
        </w:rPr>
      </w:pPr>
      <w:r w:rsidRPr="007A658B">
        <w:rPr>
          <w:rFonts w:cstheme="minorHAnsi"/>
          <w:szCs w:val="22"/>
        </w:rPr>
        <w:t>*</w:t>
      </w:r>
      <w:r w:rsidRPr="007A658B">
        <w:rPr>
          <w:rFonts w:cstheme="minorHAnsi"/>
          <w:szCs w:val="22"/>
        </w:rPr>
        <w:tab/>
        <w:t>*</w:t>
      </w:r>
    </w:p>
    <w:p w14:paraId="25E6FD36" w14:textId="77777777" w:rsidR="00C163CE" w:rsidRPr="007A658B" w:rsidRDefault="00C163CE" w:rsidP="00C163CE">
      <w:pPr>
        <w:rPr>
          <w:rFonts w:cstheme="minorHAnsi"/>
          <w:szCs w:val="22"/>
        </w:rPr>
      </w:pPr>
    </w:p>
    <w:p w14:paraId="298CC507" w14:textId="77777777" w:rsidR="00EE7936" w:rsidRPr="002F3CD7" w:rsidRDefault="00ED6D55" w:rsidP="00ED6D55">
      <w:pPr>
        <w:rPr>
          <w:rFonts w:cstheme="minorHAnsi"/>
          <w:szCs w:val="22"/>
        </w:rPr>
      </w:pPr>
      <w:r w:rsidRPr="002F3CD7">
        <w:rPr>
          <w:rFonts w:cstheme="minorHAnsi"/>
          <w:szCs w:val="22"/>
        </w:rPr>
        <w:t xml:space="preserve">Les parties prient le tribunal de bien vouloir </w:t>
      </w:r>
      <w:r w:rsidR="00EE7936" w:rsidRPr="002F3CD7">
        <w:rPr>
          <w:rFonts w:cstheme="minorHAnsi"/>
          <w:szCs w:val="22"/>
        </w:rPr>
        <w:t>entériner par jugement l’</w:t>
      </w:r>
      <w:r w:rsidR="00EE7936" w:rsidRPr="002F3CD7">
        <w:rPr>
          <w:rFonts w:cstheme="minorHAnsi"/>
          <w:b/>
          <w:szCs w:val="22"/>
        </w:rPr>
        <w:t>ACCORD</w:t>
      </w:r>
      <w:r w:rsidR="00EE7936" w:rsidRPr="002F3CD7">
        <w:rPr>
          <w:rFonts w:cstheme="minorHAnsi"/>
          <w:szCs w:val="22"/>
        </w:rPr>
        <w:t xml:space="preserve"> ci-après :</w:t>
      </w:r>
    </w:p>
    <w:p w14:paraId="186F712A" w14:textId="77777777" w:rsidR="00803957" w:rsidRPr="002F3CD7" w:rsidRDefault="00803957" w:rsidP="00ED6D55">
      <w:pPr>
        <w:rPr>
          <w:rFonts w:cstheme="minorHAnsi"/>
          <w:szCs w:val="22"/>
        </w:rPr>
      </w:pPr>
    </w:p>
    <w:p w14:paraId="06552703" w14:textId="77777777" w:rsidR="00ED6D55" w:rsidRPr="002F3CD7" w:rsidRDefault="00ED6D55" w:rsidP="00ED6D55">
      <w:pPr>
        <w:rPr>
          <w:rFonts w:cstheme="minorHAnsi"/>
          <w:szCs w:val="22"/>
        </w:rPr>
      </w:pPr>
    </w:p>
    <w:p w14:paraId="0BC64DE6" w14:textId="77777777" w:rsidR="00EE7936" w:rsidRPr="002F3CD7" w:rsidRDefault="00EE7936" w:rsidP="00ED6D55">
      <w:pPr>
        <w:rPr>
          <w:rFonts w:cstheme="minorHAnsi"/>
          <w:szCs w:val="22"/>
        </w:rPr>
      </w:pPr>
    </w:p>
    <w:p w14:paraId="51A71FAF" w14:textId="77777777" w:rsidR="00EE7936" w:rsidRPr="002F3CD7" w:rsidRDefault="00EE7936" w:rsidP="00ED6D55">
      <w:pPr>
        <w:rPr>
          <w:rFonts w:cstheme="minorHAnsi"/>
          <w:szCs w:val="22"/>
        </w:rPr>
      </w:pPr>
    </w:p>
    <w:p w14:paraId="13776015" w14:textId="77777777" w:rsidR="00EE7936" w:rsidRPr="002F3CD7" w:rsidRDefault="00EE7936" w:rsidP="00ED6D55">
      <w:pPr>
        <w:rPr>
          <w:rFonts w:cstheme="minorHAnsi"/>
          <w:szCs w:val="22"/>
        </w:rPr>
      </w:pPr>
    </w:p>
    <w:p w14:paraId="65ADC17F" w14:textId="77777777" w:rsidR="00EE7936" w:rsidRDefault="00EE7936" w:rsidP="00ED6D55">
      <w:pPr>
        <w:rPr>
          <w:rFonts w:cstheme="minorHAnsi"/>
          <w:szCs w:val="22"/>
        </w:rPr>
      </w:pPr>
    </w:p>
    <w:p w14:paraId="55E503FF" w14:textId="77777777" w:rsidR="00C32D92" w:rsidRPr="002F3CD7" w:rsidRDefault="00C32D92" w:rsidP="00ED6D55">
      <w:pPr>
        <w:rPr>
          <w:rFonts w:cstheme="minorHAnsi"/>
          <w:szCs w:val="22"/>
        </w:rPr>
      </w:pPr>
    </w:p>
    <w:p w14:paraId="4DD725D4" w14:textId="77777777" w:rsidR="00EE7936" w:rsidRPr="002F3CD7" w:rsidRDefault="00EE7936" w:rsidP="00ED6D55">
      <w:pPr>
        <w:rPr>
          <w:rFonts w:cstheme="minorHAnsi"/>
          <w:szCs w:val="22"/>
        </w:rPr>
      </w:pPr>
    </w:p>
    <w:p w14:paraId="51D307D6" w14:textId="77777777" w:rsidR="00EE7936" w:rsidRDefault="00EE7936" w:rsidP="00ED6D55">
      <w:pPr>
        <w:rPr>
          <w:rFonts w:cstheme="minorHAnsi"/>
          <w:szCs w:val="22"/>
        </w:rPr>
      </w:pPr>
    </w:p>
    <w:p w14:paraId="27E08412" w14:textId="77777777" w:rsidR="002F3CD7" w:rsidRDefault="002F3CD7" w:rsidP="00ED6D55">
      <w:pPr>
        <w:rPr>
          <w:rFonts w:cstheme="minorHAnsi"/>
          <w:szCs w:val="22"/>
        </w:rPr>
      </w:pPr>
    </w:p>
    <w:p w14:paraId="6B376C85" w14:textId="77777777" w:rsidR="002F3CD7" w:rsidRPr="002F3CD7" w:rsidRDefault="002F3CD7" w:rsidP="00ED6D55">
      <w:pPr>
        <w:rPr>
          <w:rFonts w:cstheme="minorHAnsi"/>
          <w:szCs w:val="22"/>
        </w:rPr>
      </w:pPr>
    </w:p>
    <w:p w14:paraId="484B1D2E" w14:textId="77777777" w:rsidR="00EE7936" w:rsidRPr="002F3CD7" w:rsidRDefault="00EE7936" w:rsidP="00ED6D55">
      <w:pPr>
        <w:rPr>
          <w:rFonts w:cstheme="minorHAnsi"/>
          <w:szCs w:val="22"/>
        </w:rPr>
      </w:pPr>
    </w:p>
    <w:p w14:paraId="04AB5916" w14:textId="77777777" w:rsidR="00EE7936" w:rsidRPr="002F3CD7" w:rsidRDefault="00EE7936" w:rsidP="00ED6D55">
      <w:pPr>
        <w:rPr>
          <w:rFonts w:cstheme="minorHAnsi"/>
          <w:szCs w:val="22"/>
        </w:rPr>
      </w:pPr>
    </w:p>
    <w:p w14:paraId="3C855FA2" w14:textId="77777777" w:rsidR="00EE7936" w:rsidRPr="002F3CD7" w:rsidRDefault="00EE7936" w:rsidP="00ED6D55">
      <w:pPr>
        <w:rPr>
          <w:rFonts w:cstheme="minorHAnsi"/>
          <w:szCs w:val="22"/>
        </w:rPr>
      </w:pPr>
    </w:p>
    <w:p w14:paraId="63B29DFF" w14:textId="77777777" w:rsidR="00EE7936" w:rsidRPr="002F3CD7" w:rsidRDefault="00EE7936" w:rsidP="00ED6D55">
      <w:pPr>
        <w:rPr>
          <w:rFonts w:cstheme="minorHAnsi"/>
          <w:szCs w:val="22"/>
        </w:rPr>
      </w:pPr>
    </w:p>
    <w:p w14:paraId="566418CD" w14:textId="77777777" w:rsidR="001D7F03" w:rsidRDefault="001D7F03">
      <w:pPr>
        <w:widowControl/>
        <w:suppressAutoHyphens w:val="0"/>
        <w:jc w:val="left"/>
        <w:rPr>
          <w:rFonts w:cstheme="minorHAnsi"/>
          <w:szCs w:val="22"/>
        </w:rPr>
      </w:pPr>
      <w:r>
        <w:rPr>
          <w:rFonts w:cstheme="minorHAnsi"/>
          <w:szCs w:val="22"/>
        </w:rPr>
        <w:br w:type="page"/>
      </w:r>
    </w:p>
    <w:p w14:paraId="59185028" w14:textId="77777777" w:rsidR="00EE7936" w:rsidRDefault="00EE7936" w:rsidP="00ED6D55">
      <w:pPr>
        <w:rPr>
          <w:rFonts w:cstheme="minorHAnsi"/>
          <w:szCs w:val="22"/>
        </w:rPr>
      </w:pPr>
    </w:p>
    <w:p w14:paraId="14C7E6A6" w14:textId="77777777" w:rsidR="001D7F03" w:rsidRDefault="001D7F03" w:rsidP="00ED6D55">
      <w:pPr>
        <w:rPr>
          <w:rFonts w:cstheme="minorHAnsi"/>
          <w:szCs w:val="22"/>
        </w:rPr>
      </w:pPr>
    </w:p>
    <w:p w14:paraId="53E83928" w14:textId="77777777" w:rsidR="001D7F03" w:rsidRDefault="001D7F03" w:rsidP="00ED6D55">
      <w:pPr>
        <w:rPr>
          <w:rFonts w:cstheme="minorHAnsi"/>
          <w:szCs w:val="22"/>
        </w:rPr>
      </w:pPr>
    </w:p>
    <w:p w14:paraId="0EE59EFB" w14:textId="77777777" w:rsidR="001D7F03" w:rsidRDefault="001D7F03" w:rsidP="00ED6D55">
      <w:pPr>
        <w:rPr>
          <w:rFonts w:cstheme="minorHAnsi"/>
          <w:szCs w:val="22"/>
        </w:rPr>
      </w:pPr>
    </w:p>
    <w:p w14:paraId="1A10C8CB" w14:textId="77777777" w:rsidR="001D7F03" w:rsidRDefault="001D7F03" w:rsidP="00ED6D55">
      <w:pPr>
        <w:rPr>
          <w:rFonts w:cstheme="minorHAnsi"/>
          <w:szCs w:val="22"/>
        </w:rPr>
      </w:pPr>
    </w:p>
    <w:p w14:paraId="10F3E3C6" w14:textId="77777777" w:rsidR="001D7F03" w:rsidRDefault="001D7F03" w:rsidP="00ED6D55">
      <w:pPr>
        <w:rPr>
          <w:rFonts w:cstheme="minorHAnsi"/>
          <w:szCs w:val="22"/>
        </w:rPr>
      </w:pPr>
    </w:p>
    <w:p w14:paraId="7775D61A" w14:textId="77777777" w:rsidR="001D7F03" w:rsidRDefault="001D7F03" w:rsidP="00ED6D55">
      <w:pPr>
        <w:rPr>
          <w:rFonts w:cstheme="minorHAnsi"/>
          <w:szCs w:val="22"/>
        </w:rPr>
      </w:pPr>
    </w:p>
    <w:p w14:paraId="7EA3A5F8" w14:textId="77777777" w:rsidR="001D7F03" w:rsidRDefault="001D7F03" w:rsidP="00ED6D55">
      <w:pPr>
        <w:rPr>
          <w:rFonts w:cstheme="minorHAnsi"/>
          <w:szCs w:val="22"/>
        </w:rPr>
      </w:pPr>
    </w:p>
    <w:p w14:paraId="6723051D" w14:textId="77777777" w:rsidR="001D7F03" w:rsidRDefault="001D7F03" w:rsidP="00ED6D55">
      <w:pPr>
        <w:rPr>
          <w:rFonts w:cstheme="minorHAnsi"/>
          <w:szCs w:val="22"/>
        </w:rPr>
      </w:pPr>
    </w:p>
    <w:p w14:paraId="45882AA3" w14:textId="77777777" w:rsidR="001D7F03" w:rsidRDefault="001D7F03" w:rsidP="00ED6D55">
      <w:pPr>
        <w:rPr>
          <w:rFonts w:cstheme="minorHAnsi"/>
          <w:szCs w:val="22"/>
        </w:rPr>
      </w:pPr>
    </w:p>
    <w:p w14:paraId="13D887C8" w14:textId="77777777" w:rsidR="001D7F03" w:rsidRDefault="001D7F03" w:rsidP="00ED6D55">
      <w:pPr>
        <w:rPr>
          <w:rFonts w:cstheme="minorHAnsi"/>
          <w:szCs w:val="22"/>
        </w:rPr>
      </w:pPr>
    </w:p>
    <w:p w14:paraId="74DDD1F4" w14:textId="77777777" w:rsidR="001D7F03" w:rsidRDefault="001D7F03" w:rsidP="00ED6D55">
      <w:pPr>
        <w:rPr>
          <w:rFonts w:cstheme="minorHAnsi"/>
          <w:szCs w:val="22"/>
        </w:rPr>
      </w:pPr>
    </w:p>
    <w:p w14:paraId="7CCC76B9" w14:textId="77777777" w:rsidR="001D7F03" w:rsidRDefault="001D7F03" w:rsidP="00ED6D55">
      <w:pPr>
        <w:rPr>
          <w:rFonts w:cstheme="minorHAnsi"/>
          <w:szCs w:val="22"/>
        </w:rPr>
      </w:pPr>
    </w:p>
    <w:p w14:paraId="4AF3856D" w14:textId="77777777" w:rsidR="001D7F03" w:rsidRDefault="001D7F03" w:rsidP="00ED6D55">
      <w:pPr>
        <w:rPr>
          <w:rFonts w:cstheme="minorHAnsi"/>
          <w:szCs w:val="22"/>
        </w:rPr>
      </w:pPr>
    </w:p>
    <w:p w14:paraId="7B5287ED" w14:textId="77777777" w:rsidR="001D7F03" w:rsidRDefault="001D7F03" w:rsidP="00ED6D55">
      <w:pPr>
        <w:rPr>
          <w:rFonts w:cstheme="minorHAnsi"/>
          <w:szCs w:val="22"/>
        </w:rPr>
      </w:pPr>
    </w:p>
    <w:p w14:paraId="28358D6E" w14:textId="77777777" w:rsidR="001D7F03" w:rsidRDefault="001D7F03" w:rsidP="00ED6D55">
      <w:pPr>
        <w:rPr>
          <w:rFonts w:cstheme="minorHAnsi"/>
          <w:szCs w:val="22"/>
        </w:rPr>
      </w:pPr>
    </w:p>
    <w:p w14:paraId="297F7207" w14:textId="77777777" w:rsidR="001D7F03" w:rsidRDefault="001D7F03" w:rsidP="00ED6D55">
      <w:pPr>
        <w:rPr>
          <w:rFonts w:cstheme="minorHAnsi"/>
          <w:szCs w:val="22"/>
        </w:rPr>
      </w:pPr>
    </w:p>
    <w:p w14:paraId="194651CF" w14:textId="77777777" w:rsidR="001D7F03" w:rsidRDefault="001D7F03" w:rsidP="00ED6D55">
      <w:pPr>
        <w:rPr>
          <w:rFonts w:cstheme="minorHAnsi"/>
          <w:szCs w:val="22"/>
        </w:rPr>
      </w:pPr>
    </w:p>
    <w:p w14:paraId="39BD2ED1" w14:textId="77777777" w:rsidR="001D7F03" w:rsidRDefault="001D7F03" w:rsidP="00ED6D55">
      <w:pPr>
        <w:rPr>
          <w:rFonts w:cstheme="minorHAnsi"/>
          <w:szCs w:val="22"/>
        </w:rPr>
      </w:pPr>
    </w:p>
    <w:p w14:paraId="29B9DFBE" w14:textId="77777777" w:rsidR="001D7F03" w:rsidRDefault="001D7F03" w:rsidP="00ED6D55">
      <w:pPr>
        <w:rPr>
          <w:rFonts w:cstheme="minorHAnsi"/>
          <w:szCs w:val="22"/>
        </w:rPr>
      </w:pPr>
    </w:p>
    <w:p w14:paraId="5AC9515E" w14:textId="77777777" w:rsidR="001D7F03" w:rsidRDefault="001D7F03" w:rsidP="00ED6D55">
      <w:pPr>
        <w:rPr>
          <w:rFonts w:cstheme="minorHAnsi"/>
          <w:szCs w:val="22"/>
        </w:rPr>
      </w:pPr>
    </w:p>
    <w:p w14:paraId="784358B7" w14:textId="77777777" w:rsidR="001D7F03" w:rsidRDefault="001D7F03" w:rsidP="00ED6D55">
      <w:pPr>
        <w:rPr>
          <w:rFonts w:cstheme="minorHAnsi"/>
          <w:szCs w:val="22"/>
        </w:rPr>
      </w:pPr>
    </w:p>
    <w:p w14:paraId="4AAF4EF4" w14:textId="77777777" w:rsidR="001D7F03" w:rsidRDefault="001D7F03" w:rsidP="00ED6D55">
      <w:pPr>
        <w:rPr>
          <w:rFonts w:cstheme="minorHAnsi"/>
          <w:szCs w:val="22"/>
        </w:rPr>
      </w:pPr>
    </w:p>
    <w:p w14:paraId="4274C4D3" w14:textId="77777777" w:rsidR="001D7F03" w:rsidRDefault="001D7F03" w:rsidP="00ED6D55">
      <w:pPr>
        <w:rPr>
          <w:rFonts w:cstheme="minorHAnsi"/>
          <w:szCs w:val="22"/>
        </w:rPr>
      </w:pPr>
    </w:p>
    <w:p w14:paraId="14AFB8DC" w14:textId="77777777" w:rsidR="001D7F03" w:rsidRDefault="001D7F03" w:rsidP="00ED6D55">
      <w:pPr>
        <w:rPr>
          <w:rFonts w:cstheme="minorHAnsi"/>
          <w:szCs w:val="22"/>
        </w:rPr>
      </w:pPr>
    </w:p>
    <w:p w14:paraId="34537A1C" w14:textId="77777777" w:rsidR="001D7F03" w:rsidRDefault="001D7F03" w:rsidP="00ED6D55">
      <w:pPr>
        <w:rPr>
          <w:rFonts w:cstheme="minorHAnsi"/>
          <w:szCs w:val="22"/>
        </w:rPr>
      </w:pPr>
    </w:p>
    <w:p w14:paraId="018041C4" w14:textId="77777777" w:rsidR="001D7F03" w:rsidRDefault="001D7F03" w:rsidP="00ED6D55">
      <w:pPr>
        <w:rPr>
          <w:rFonts w:cstheme="minorHAnsi"/>
          <w:szCs w:val="22"/>
        </w:rPr>
      </w:pPr>
    </w:p>
    <w:p w14:paraId="3067BB85" w14:textId="77777777" w:rsidR="001D7F03" w:rsidRDefault="001D7F03" w:rsidP="00ED6D55">
      <w:pPr>
        <w:rPr>
          <w:rFonts w:cstheme="minorHAnsi"/>
          <w:szCs w:val="22"/>
        </w:rPr>
      </w:pPr>
    </w:p>
    <w:p w14:paraId="1691A374" w14:textId="77777777" w:rsidR="001D7F03" w:rsidRDefault="001D7F03" w:rsidP="00ED6D55">
      <w:pPr>
        <w:rPr>
          <w:rFonts w:cstheme="minorHAnsi"/>
          <w:szCs w:val="22"/>
        </w:rPr>
      </w:pPr>
    </w:p>
    <w:p w14:paraId="6C3858B7" w14:textId="77777777" w:rsidR="001D7F03" w:rsidRDefault="001D7F03" w:rsidP="00ED6D55">
      <w:pPr>
        <w:rPr>
          <w:rFonts w:cstheme="minorHAnsi"/>
          <w:szCs w:val="22"/>
        </w:rPr>
      </w:pPr>
    </w:p>
    <w:p w14:paraId="48B0562F" w14:textId="77777777" w:rsidR="001D7F03" w:rsidRDefault="001D7F03" w:rsidP="00ED6D55">
      <w:pPr>
        <w:rPr>
          <w:rFonts w:cstheme="minorHAnsi"/>
          <w:szCs w:val="22"/>
        </w:rPr>
      </w:pPr>
    </w:p>
    <w:p w14:paraId="2FE7284F" w14:textId="77777777" w:rsidR="001D7F03" w:rsidRDefault="001D7F03" w:rsidP="00ED6D55">
      <w:pPr>
        <w:rPr>
          <w:rFonts w:cstheme="minorHAnsi"/>
          <w:szCs w:val="22"/>
        </w:rPr>
      </w:pPr>
    </w:p>
    <w:p w14:paraId="5202335E" w14:textId="77777777" w:rsidR="001D7F03" w:rsidRDefault="001D7F03" w:rsidP="00ED6D55">
      <w:pPr>
        <w:rPr>
          <w:rFonts w:cstheme="minorHAnsi"/>
          <w:szCs w:val="22"/>
        </w:rPr>
      </w:pPr>
    </w:p>
    <w:p w14:paraId="397980BB" w14:textId="77777777" w:rsidR="001D7F03" w:rsidRDefault="001D7F03" w:rsidP="00ED6D55">
      <w:pPr>
        <w:rPr>
          <w:rFonts w:cstheme="minorHAnsi"/>
          <w:szCs w:val="22"/>
        </w:rPr>
      </w:pPr>
    </w:p>
    <w:p w14:paraId="054C48C6" w14:textId="77777777" w:rsidR="001D7F03" w:rsidRDefault="001D7F03" w:rsidP="00ED6D55">
      <w:pPr>
        <w:rPr>
          <w:rFonts w:cstheme="minorHAnsi"/>
          <w:szCs w:val="22"/>
        </w:rPr>
      </w:pPr>
    </w:p>
    <w:p w14:paraId="5A90884E" w14:textId="77777777" w:rsidR="001D7F03" w:rsidRDefault="001D7F03" w:rsidP="00ED6D55">
      <w:pPr>
        <w:rPr>
          <w:rFonts w:cstheme="minorHAnsi"/>
          <w:szCs w:val="22"/>
        </w:rPr>
      </w:pPr>
    </w:p>
    <w:p w14:paraId="75C9F0E6" w14:textId="77777777" w:rsidR="001D7F03" w:rsidRDefault="001D7F03" w:rsidP="00ED6D55">
      <w:pPr>
        <w:rPr>
          <w:rFonts w:cstheme="minorHAnsi"/>
          <w:szCs w:val="22"/>
        </w:rPr>
      </w:pPr>
    </w:p>
    <w:p w14:paraId="5F2B9C37" w14:textId="77777777" w:rsidR="001D7F03" w:rsidRPr="002F3CD7" w:rsidRDefault="001D7F03" w:rsidP="00ED6D55">
      <w:pPr>
        <w:rPr>
          <w:rFonts w:cstheme="minorHAnsi"/>
          <w:szCs w:val="22"/>
        </w:rPr>
      </w:pPr>
    </w:p>
    <w:p w14:paraId="2714E324" w14:textId="77777777" w:rsidR="00EE7936" w:rsidRPr="006C3C8B" w:rsidRDefault="00EE7936" w:rsidP="00ED6D55">
      <w:pPr>
        <w:rPr>
          <w:rFonts w:cstheme="minorHAnsi"/>
          <w:szCs w:val="22"/>
        </w:rPr>
      </w:pPr>
      <w:r w:rsidRPr="006C3C8B">
        <w:rPr>
          <w:rFonts w:cstheme="minorHAnsi"/>
          <w:szCs w:val="22"/>
        </w:rPr>
        <w:t>En ce qui concerne les dépens</w:t>
      </w:r>
      <w:r w:rsidR="006C3C8B" w:rsidRPr="006C3C8B">
        <w:rPr>
          <w:rFonts w:cstheme="minorHAnsi"/>
          <w:szCs w:val="22"/>
        </w:rPr>
        <w:t xml:space="preserve"> (en ce compris les droit</w:t>
      </w:r>
      <w:r w:rsidR="006C3C8B">
        <w:rPr>
          <w:rFonts w:cstheme="minorHAnsi"/>
          <w:szCs w:val="22"/>
        </w:rPr>
        <w:t>s</w:t>
      </w:r>
      <w:r w:rsidR="006C3C8B" w:rsidRPr="006C3C8B">
        <w:rPr>
          <w:rFonts w:cstheme="minorHAnsi"/>
          <w:szCs w:val="22"/>
        </w:rPr>
        <w:t xml:space="preserve"> de mise au rôle </w:t>
      </w:r>
      <w:r w:rsidR="006C3C8B">
        <w:rPr>
          <w:rFonts w:cstheme="minorHAnsi"/>
          <w:szCs w:val="22"/>
        </w:rPr>
        <w:t xml:space="preserve">de 165 euros </w:t>
      </w:r>
      <w:r w:rsidR="006C3C8B" w:rsidRPr="006C3C8B">
        <w:rPr>
          <w:rFonts w:cstheme="minorHAnsi"/>
          <w:szCs w:val="22"/>
        </w:rPr>
        <w:t>pour les affaires inscrites au rôle à partir du 1</w:t>
      </w:r>
      <w:r w:rsidR="006C3C8B" w:rsidRPr="006C3C8B">
        <w:rPr>
          <w:rFonts w:cstheme="minorHAnsi"/>
          <w:szCs w:val="22"/>
          <w:vertAlign w:val="superscript"/>
        </w:rPr>
        <w:t>er</w:t>
      </w:r>
      <w:r w:rsidR="006C3C8B" w:rsidRPr="006C3C8B">
        <w:rPr>
          <w:rFonts w:cstheme="minorHAnsi"/>
          <w:szCs w:val="22"/>
        </w:rPr>
        <w:t xml:space="preserve"> février 2019)</w:t>
      </w:r>
      <w:r w:rsidRPr="006C3C8B">
        <w:rPr>
          <w:rFonts w:cstheme="minorHAnsi"/>
          <w:szCs w:val="22"/>
        </w:rPr>
        <w:t> :</w:t>
      </w:r>
    </w:p>
    <w:p w14:paraId="675AAAE7" w14:textId="77777777" w:rsidR="001D7F03" w:rsidRPr="002F3CD7" w:rsidRDefault="001D7F03" w:rsidP="00ED6D55">
      <w:pPr>
        <w:rPr>
          <w:rFonts w:cstheme="minorHAnsi"/>
          <w:szCs w:val="22"/>
        </w:rPr>
      </w:pPr>
    </w:p>
    <w:p w14:paraId="1C5B3D0E" w14:textId="77777777" w:rsidR="00ED6D55" w:rsidRPr="002F3CD7" w:rsidRDefault="00ED6D55" w:rsidP="00ED6D55">
      <w:pPr>
        <w:rPr>
          <w:rFonts w:cstheme="minorHAnsi"/>
          <w:szCs w:val="22"/>
        </w:rPr>
      </w:pPr>
      <w:r w:rsidRPr="002F3CD7">
        <w:rPr>
          <w:rFonts w:cstheme="minorHAnsi"/>
          <w:szCs w:val="22"/>
        </w:rPr>
        <w:t>Bruxelles, le ……………………..</w:t>
      </w:r>
    </w:p>
    <w:p w14:paraId="73421375" w14:textId="77777777" w:rsidR="00ED6D55" w:rsidRPr="002F3CD7" w:rsidRDefault="00ED6D55" w:rsidP="00ED6D55">
      <w:pPr>
        <w:rPr>
          <w:rFonts w:cstheme="minorHAnsi"/>
          <w:szCs w:val="22"/>
        </w:rPr>
      </w:pPr>
    </w:p>
    <w:p w14:paraId="48F15362" w14:textId="77777777" w:rsidR="00AC2D51" w:rsidRDefault="00AC2D51" w:rsidP="00ED6D55">
      <w:pPr>
        <w:rPr>
          <w:rFonts w:cstheme="minorHAnsi"/>
          <w:szCs w:val="22"/>
        </w:rPr>
      </w:pPr>
    </w:p>
    <w:p w14:paraId="6D18B562" w14:textId="77777777" w:rsidR="002076AF" w:rsidRPr="002F3CD7" w:rsidRDefault="002076AF" w:rsidP="00ED6D55">
      <w:pPr>
        <w:rPr>
          <w:rFonts w:cstheme="minorHAnsi"/>
          <w:szCs w:val="22"/>
        </w:rPr>
      </w:pPr>
    </w:p>
    <w:p w14:paraId="67F3682F" w14:textId="77777777" w:rsidR="00AC2D51" w:rsidRPr="002F3CD7" w:rsidRDefault="00AC2D51" w:rsidP="00ED6D55">
      <w:pPr>
        <w:rPr>
          <w:rFonts w:cstheme="minorHAnsi"/>
          <w:szCs w:val="22"/>
        </w:rPr>
      </w:pPr>
    </w:p>
    <w:p w14:paraId="7FF0CF60" w14:textId="77777777" w:rsidR="00AC2D51" w:rsidRPr="002F3CD7" w:rsidRDefault="00AC2D51" w:rsidP="00ED6D55">
      <w:pPr>
        <w:rPr>
          <w:rFonts w:cstheme="minorHAnsi"/>
          <w:szCs w:val="22"/>
        </w:rPr>
      </w:pPr>
    </w:p>
    <w:p w14:paraId="5450A330" w14:textId="77777777" w:rsidR="00D105B7" w:rsidRPr="002F3CD7" w:rsidRDefault="0007234D" w:rsidP="00222DA8">
      <w:pPr>
        <w:tabs>
          <w:tab w:val="left" w:pos="5103"/>
        </w:tabs>
        <w:rPr>
          <w:rFonts w:cstheme="minorHAnsi"/>
          <w:szCs w:val="22"/>
        </w:rPr>
      </w:pPr>
      <w:r w:rsidRPr="002F3CD7">
        <w:rPr>
          <w:rFonts w:cstheme="minorHAnsi"/>
          <w:szCs w:val="22"/>
        </w:rPr>
        <w:t>Partie</w:t>
      </w:r>
      <w:r w:rsidR="00ED6D55" w:rsidRPr="002F3CD7">
        <w:rPr>
          <w:rFonts w:cstheme="minorHAnsi"/>
          <w:szCs w:val="22"/>
        </w:rPr>
        <w:t xml:space="preserve"> demanderesse</w:t>
      </w:r>
      <w:r w:rsidR="00ED6D55" w:rsidRPr="002F3CD7">
        <w:rPr>
          <w:rFonts w:cstheme="minorHAnsi"/>
          <w:szCs w:val="22"/>
        </w:rPr>
        <w:tab/>
        <w:t>Partie défenderesse</w:t>
      </w:r>
    </w:p>
    <w:sectPr w:rsidR="00D105B7" w:rsidRPr="002F3CD7" w:rsidSect="00E552E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134" w:right="1134" w:bottom="1134" w:left="2552" w:header="720" w:footer="720" w:gutter="0"/>
      <w:pgNumType w:start="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F00E3" w14:textId="77777777" w:rsidR="0075298C" w:rsidRDefault="0075298C">
      <w:r>
        <w:separator/>
      </w:r>
    </w:p>
  </w:endnote>
  <w:endnote w:type="continuationSeparator" w:id="0">
    <w:p w14:paraId="26BD5EE6" w14:textId="77777777" w:rsidR="0075298C" w:rsidRDefault="0075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any AMT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DejaVu Sans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12F52" w14:textId="77777777" w:rsidR="0075298C" w:rsidRDefault="0075298C" w:rsidP="00585D7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EC1416C" w14:textId="77777777" w:rsidR="0075298C" w:rsidRDefault="0075298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7DE8B" w14:textId="77777777" w:rsidR="00E552E5" w:rsidRPr="00E552E5" w:rsidRDefault="00E552E5">
    <w:pPr>
      <w:pStyle w:val="Pieddepage"/>
      <w:rPr>
        <w:rFonts w:cstheme="minorHAnsi"/>
        <w:sz w:val="18"/>
        <w:szCs w:val="18"/>
      </w:rPr>
    </w:pPr>
    <w:r w:rsidRPr="002F3CD7">
      <w:rPr>
        <w:rFonts w:cstheme="minorHAnsi"/>
        <w:sz w:val="18"/>
        <w:szCs w:val="18"/>
      </w:rPr>
      <w:t>V</w:t>
    </w:r>
    <w:r>
      <w:rPr>
        <w:rFonts w:cstheme="minorHAnsi"/>
        <w:sz w:val="18"/>
        <w:szCs w:val="18"/>
      </w:rPr>
      <w:t>ersion 01.09.19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CE75D" w14:textId="77777777" w:rsidR="00E552E5" w:rsidRPr="00E552E5" w:rsidRDefault="00E552E5">
    <w:pPr>
      <w:pStyle w:val="Pieddepage"/>
      <w:rPr>
        <w:rFonts w:cstheme="minorHAnsi"/>
        <w:sz w:val="18"/>
        <w:szCs w:val="18"/>
      </w:rPr>
    </w:pPr>
    <w:r w:rsidRPr="002F3CD7">
      <w:rPr>
        <w:rFonts w:cstheme="minorHAnsi"/>
        <w:sz w:val="18"/>
        <w:szCs w:val="18"/>
      </w:rPr>
      <w:t>V</w:t>
    </w:r>
    <w:r>
      <w:rPr>
        <w:rFonts w:cstheme="minorHAnsi"/>
        <w:sz w:val="18"/>
        <w:szCs w:val="18"/>
      </w:rPr>
      <w:t>ersion 01.09.19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15875" w14:textId="77777777" w:rsidR="0075298C" w:rsidRDefault="0075298C">
      <w:r>
        <w:separator/>
      </w:r>
    </w:p>
  </w:footnote>
  <w:footnote w:type="continuationSeparator" w:id="0">
    <w:p w14:paraId="31337142" w14:textId="77777777" w:rsidR="0075298C" w:rsidRDefault="0075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CEF1A" w14:textId="77777777" w:rsidR="00E552E5" w:rsidRDefault="00E552E5" w:rsidP="00E552E5">
    <w:pPr>
      <w:pStyle w:val="En-tte1"/>
      <w:tabs>
        <w:tab w:val="right" w:pos="6480"/>
        <w:tab w:val="left" w:pos="7560"/>
        <w:tab w:val="right" w:pos="8306"/>
      </w:tabs>
      <w:ind w:left="-567" w:right="360"/>
    </w:pPr>
    <w:r>
      <w:rPr>
        <w:rStyle w:val="Policepardfaut1"/>
        <w:rFonts w:ascii="Calibri" w:hAnsi="Calibri"/>
        <w:sz w:val="18"/>
        <w:szCs w:val="18"/>
        <w:lang w:val="fr-BE"/>
      </w:rPr>
      <w:t>Tribunal de l’entreprise francophone de Bruxelles</w:t>
    </w:r>
    <w:r>
      <w:rPr>
        <w:rStyle w:val="Policepardfaut1"/>
        <w:rFonts w:ascii="Calibri" w:hAnsi="Calibri"/>
        <w:sz w:val="18"/>
        <w:szCs w:val="18"/>
        <w:lang w:val="fr-BE"/>
      </w:rPr>
      <w:tab/>
    </w:r>
    <w:r>
      <w:rPr>
        <w:rStyle w:val="Policepardfaut1"/>
        <w:rFonts w:ascii="Calibri" w:hAnsi="Calibri"/>
        <w:sz w:val="18"/>
        <w:szCs w:val="18"/>
        <w:lang w:val="fr-BE"/>
      </w:rPr>
      <w:tab/>
    </w:r>
    <w:r>
      <w:rPr>
        <w:rStyle w:val="Policepardfaut1"/>
        <w:rFonts w:ascii="Calibri" w:hAnsi="Calibri"/>
        <w:sz w:val="18"/>
        <w:szCs w:val="18"/>
        <w:lang w:val="fr-BE"/>
      </w:rPr>
      <w:tab/>
      <w:t xml:space="preserve">p. </w:t>
    </w:r>
    <w:r>
      <w:rPr>
        <w:rStyle w:val="Policepardfaut1"/>
        <w:sz w:val="18"/>
        <w:szCs w:val="18"/>
        <w:lang w:val="fr-BE"/>
      </w:rPr>
      <w:fldChar w:fldCharType="begin"/>
    </w:r>
    <w:r>
      <w:rPr>
        <w:rStyle w:val="Policepardfaut1"/>
        <w:sz w:val="18"/>
        <w:szCs w:val="18"/>
        <w:lang w:val="fr-BE"/>
      </w:rPr>
      <w:instrText xml:space="preserve"> PAGE </w:instrText>
    </w:r>
    <w:r>
      <w:rPr>
        <w:rStyle w:val="Policepardfaut1"/>
        <w:sz w:val="18"/>
        <w:szCs w:val="18"/>
        <w:lang w:val="fr-BE"/>
      </w:rPr>
      <w:fldChar w:fldCharType="separate"/>
    </w:r>
    <w:r w:rsidR="00470F3C">
      <w:rPr>
        <w:rStyle w:val="Policepardfaut1"/>
        <w:noProof/>
        <w:sz w:val="18"/>
        <w:szCs w:val="18"/>
        <w:lang w:val="fr-BE"/>
      </w:rPr>
      <w:t>4</w:t>
    </w:r>
    <w:r>
      <w:rPr>
        <w:rStyle w:val="Policepardfaut1"/>
        <w:sz w:val="18"/>
        <w:szCs w:val="18"/>
        <w:lang w:val="fr-BE"/>
      </w:rPr>
      <w:fldChar w:fldCharType="end"/>
    </w:r>
  </w:p>
  <w:p w14:paraId="5A1DAFF4" w14:textId="77777777" w:rsidR="00E552E5" w:rsidRDefault="00E552E5" w:rsidP="00E552E5">
    <w:pPr>
      <w:pStyle w:val="En-tte"/>
      <w:jc w:val="left"/>
      <w:rPr>
        <w:rFonts w:cstheme="minorHAnsi"/>
        <w:szCs w:val="22"/>
      </w:rPr>
    </w:pPr>
    <w:r>
      <w:rPr>
        <w:noProof/>
        <w:lang w:val="fr-FR" w:eastAsia="fr-FR"/>
      </w:rPr>
      <w:drawing>
        <wp:anchor distT="0" distB="0" distL="114300" distR="114300" simplePos="0" relativeHeight="251661312" behindDoc="1" locked="0" layoutInCell="1" allowOverlap="1" wp14:anchorId="74628202" wp14:editId="02228117">
          <wp:simplePos x="0" y="0"/>
          <wp:positionH relativeFrom="column">
            <wp:posOffset>-405765</wp:posOffset>
          </wp:positionH>
          <wp:positionV relativeFrom="paragraph">
            <wp:posOffset>113030</wp:posOffset>
          </wp:positionV>
          <wp:extent cx="5756910" cy="17145"/>
          <wp:effectExtent l="0" t="0" r="0" b="1905"/>
          <wp:wrapNone/>
          <wp:docPr id="18" name="Afbeeldingen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en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71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F418FB" w14:textId="77777777" w:rsidR="00E552E5" w:rsidRDefault="00E552E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8B425" w14:textId="77777777" w:rsidR="00E552E5" w:rsidRDefault="00E552E5" w:rsidP="00E552E5">
    <w:pPr>
      <w:pStyle w:val="En-tte1"/>
      <w:tabs>
        <w:tab w:val="right" w:pos="6480"/>
        <w:tab w:val="left" w:pos="7560"/>
        <w:tab w:val="right" w:pos="8306"/>
      </w:tabs>
      <w:ind w:left="-567" w:right="360"/>
    </w:pPr>
    <w:r>
      <w:rPr>
        <w:rStyle w:val="Policepardfaut1"/>
        <w:rFonts w:ascii="Calibri" w:hAnsi="Calibri"/>
        <w:sz w:val="18"/>
        <w:szCs w:val="18"/>
        <w:lang w:val="fr-BE"/>
      </w:rPr>
      <w:t>Tribunal de l’entreprise francophone de Bruxelles</w:t>
    </w:r>
    <w:r>
      <w:rPr>
        <w:rStyle w:val="Policepardfaut1"/>
        <w:rFonts w:ascii="Calibri" w:hAnsi="Calibri"/>
        <w:sz w:val="18"/>
        <w:szCs w:val="18"/>
        <w:lang w:val="fr-BE"/>
      </w:rPr>
      <w:tab/>
    </w:r>
    <w:r>
      <w:rPr>
        <w:rStyle w:val="Policepardfaut1"/>
        <w:rFonts w:ascii="Calibri" w:hAnsi="Calibri"/>
        <w:sz w:val="18"/>
        <w:szCs w:val="18"/>
        <w:lang w:val="fr-BE"/>
      </w:rPr>
      <w:tab/>
    </w:r>
    <w:r>
      <w:rPr>
        <w:rStyle w:val="Policepardfaut1"/>
        <w:rFonts w:ascii="Calibri" w:hAnsi="Calibri"/>
        <w:sz w:val="18"/>
        <w:szCs w:val="18"/>
        <w:lang w:val="fr-BE"/>
      </w:rPr>
      <w:tab/>
      <w:t xml:space="preserve">p. </w:t>
    </w:r>
    <w:r>
      <w:rPr>
        <w:rStyle w:val="Policepardfaut1"/>
        <w:sz w:val="18"/>
        <w:szCs w:val="18"/>
        <w:lang w:val="fr-BE"/>
      </w:rPr>
      <w:fldChar w:fldCharType="begin"/>
    </w:r>
    <w:r>
      <w:rPr>
        <w:rStyle w:val="Policepardfaut1"/>
        <w:sz w:val="18"/>
        <w:szCs w:val="18"/>
        <w:lang w:val="fr-BE"/>
      </w:rPr>
      <w:instrText xml:space="preserve"> PAGE </w:instrText>
    </w:r>
    <w:r>
      <w:rPr>
        <w:rStyle w:val="Policepardfaut1"/>
        <w:sz w:val="18"/>
        <w:szCs w:val="18"/>
        <w:lang w:val="fr-BE"/>
      </w:rPr>
      <w:fldChar w:fldCharType="separate"/>
    </w:r>
    <w:r w:rsidR="00470F3C">
      <w:rPr>
        <w:rStyle w:val="Policepardfaut1"/>
        <w:noProof/>
        <w:sz w:val="18"/>
        <w:szCs w:val="18"/>
        <w:lang w:val="fr-BE"/>
      </w:rPr>
      <w:t>3</w:t>
    </w:r>
    <w:r>
      <w:rPr>
        <w:rStyle w:val="Policepardfaut1"/>
        <w:sz w:val="18"/>
        <w:szCs w:val="18"/>
        <w:lang w:val="fr-BE"/>
      </w:rPr>
      <w:fldChar w:fldCharType="end"/>
    </w:r>
  </w:p>
  <w:p w14:paraId="6493D079" w14:textId="77777777" w:rsidR="00E552E5" w:rsidRDefault="00E552E5" w:rsidP="00E552E5">
    <w:pPr>
      <w:pStyle w:val="En-tte"/>
      <w:jc w:val="left"/>
      <w:rPr>
        <w:rFonts w:cstheme="minorHAnsi"/>
        <w:szCs w:val="22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00BEF44D" wp14:editId="38AED025">
          <wp:simplePos x="0" y="0"/>
          <wp:positionH relativeFrom="column">
            <wp:posOffset>-405765</wp:posOffset>
          </wp:positionH>
          <wp:positionV relativeFrom="paragraph">
            <wp:posOffset>113030</wp:posOffset>
          </wp:positionV>
          <wp:extent cx="5756910" cy="17145"/>
          <wp:effectExtent l="0" t="0" r="0" b="1905"/>
          <wp:wrapNone/>
          <wp:docPr id="17" name="Afbeeldingen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en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71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B1947E" w14:textId="77777777" w:rsidR="0075298C" w:rsidRPr="002F3CD7" w:rsidRDefault="0075298C" w:rsidP="00DB005F">
    <w:pPr>
      <w:pStyle w:val="En-tte"/>
      <w:jc w:val="right"/>
      <w:rPr>
        <w:rFonts w:cstheme="minorHAnsi"/>
        <w:szCs w:val="22"/>
      </w:rPr>
    </w:pPr>
    <w:r w:rsidRPr="002F3CD7">
      <w:rPr>
        <w:rFonts w:cstheme="minorHAnsi"/>
        <w:szCs w:val="22"/>
      </w:rPr>
      <w:t>N° de l’affaire : 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4A6F"/>
    <w:multiLevelType w:val="hybridMultilevel"/>
    <w:tmpl w:val="B81EF6F0"/>
    <w:lvl w:ilvl="0" w:tplc="38FA343E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1249E4"/>
    <w:multiLevelType w:val="hybridMultilevel"/>
    <w:tmpl w:val="C770ADEE"/>
    <w:lvl w:ilvl="0" w:tplc="C23E602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A6D18"/>
    <w:multiLevelType w:val="hybridMultilevel"/>
    <w:tmpl w:val="D9C28DF2"/>
    <w:lvl w:ilvl="0" w:tplc="B91A89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7439E9"/>
    <w:multiLevelType w:val="hybridMultilevel"/>
    <w:tmpl w:val="4F70F100"/>
    <w:lvl w:ilvl="0" w:tplc="2634DAD8">
      <w:start w:val="18"/>
      <w:numFmt w:val="bullet"/>
      <w:lvlText w:val="-"/>
      <w:lvlJc w:val="left"/>
      <w:pPr>
        <w:ind w:left="720" w:hanging="360"/>
      </w:pPr>
      <w:rPr>
        <w:rFonts w:ascii="Times New Roman" w:eastAsia="Albany AMT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37756"/>
    <w:multiLevelType w:val="hybridMultilevel"/>
    <w:tmpl w:val="183AE7AA"/>
    <w:lvl w:ilvl="0" w:tplc="0AAE256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7476D6"/>
    <w:multiLevelType w:val="hybridMultilevel"/>
    <w:tmpl w:val="A94AFDFE"/>
    <w:lvl w:ilvl="0" w:tplc="538A5D16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8B7A0B"/>
    <w:multiLevelType w:val="hybridMultilevel"/>
    <w:tmpl w:val="302A428C"/>
    <w:lvl w:ilvl="0" w:tplc="F4C49AA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1D4"/>
    <w:rsid w:val="000012A8"/>
    <w:rsid w:val="0007234D"/>
    <w:rsid w:val="00081B8D"/>
    <w:rsid w:val="000A7AE0"/>
    <w:rsid w:val="000B5A2B"/>
    <w:rsid w:val="000C4E71"/>
    <w:rsid w:val="000D2A14"/>
    <w:rsid w:val="000E2661"/>
    <w:rsid w:val="000E593B"/>
    <w:rsid w:val="000F3858"/>
    <w:rsid w:val="00137355"/>
    <w:rsid w:val="0016077B"/>
    <w:rsid w:val="001D2608"/>
    <w:rsid w:val="001D6928"/>
    <w:rsid w:val="001D7F03"/>
    <w:rsid w:val="001E4B08"/>
    <w:rsid w:val="001F013A"/>
    <w:rsid w:val="001F15F5"/>
    <w:rsid w:val="001F5B9F"/>
    <w:rsid w:val="001F663C"/>
    <w:rsid w:val="00202245"/>
    <w:rsid w:val="002076AF"/>
    <w:rsid w:val="00222DA8"/>
    <w:rsid w:val="00224241"/>
    <w:rsid w:val="00237189"/>
    <w:rsid w:val="002E0B2B"/>
    <w:rsid w:val="002F3CD7"/>
    <w:rsid w:val="00303B1B"/>
    <w:rsid w:val="003929BC"/>
    <w:rsid w:val="003B33CF"/>
    <w:rsid w:val="003C6D89"/>
    <w:rsid w:val="003D6FCC"/>
    <w:rsid w:val="0040287A"/>
    <w:rsid w:val="004165C5"/>
    <w:rsid w:val="00420F4A"/>
    <w:rsid w:val="0042705E"/>
    <w:rsid w:val="00470F3C"/>
    <w:rsid w:val="004A73CD"/>
    <w:rsid w:val="004D71D4"/>
    <w:rsid w:val="004E7945"/>
    <w:rsid w:val="004F4B43"/>
    <w:rsid w:val="004F7324"/>
    <w:rsid w:val="005045DE"/>
    <w:rsid w:val="00522217"/>
    <w:rsid w:val="00524BE5"/>
    <w:rsid w:val="005410F9"/>
    <w:rsid w:val="0054141F"/>
    <w:rsid w:val="00584ECC"/>
    <w:rsid w:val="00585D7B"/>
    <w:rsid w:val="00623FE8"/>
    <w:rsid w:val="00635365"/>
    <w:rsid w:val="00642F14"/>
    <w:rsid w:val="00674397"/>
    <w:rsid w:val="006A5A99"/>
    <w:rsid w:val="006B030C"/>
    <w:rsid w:val="006C3C8B"/>
    <w:rsid w:val="006E6A15"/>
    <w:rsid w:val="0075298C"/>
    <w:rsid w:val="00763F08"/>
    <w:rsid w:val="0077204C"/>
    <w:rsid w:val="00782F51"/>
    <w:rsid w:val="00786EED"/>
    <w:rsid w:val="0078736C"/>
    <w:rsid w:val="00800E13"/>
    <w:rsid w:val="00803957"/>
    <w:rsid w:val="0081765D"/>
    <w:rsid w:val="00856EE5"/>
    <w:rsid w:val="00863152"/>
    <w:rsid w:val="008946C9"/>
    <w:rsid w:val="008B46F9"/>
    <w:rsid w:val="008D16B0"/>
    <w:rsid w:val="008F1E05"/>
    <w:rsid w:val="0092573A"/>
    <w:rsid w:val="00925789"/>
    <w:rsid w:val="00A00E38"/>
    <w:rsid w:val="00A32C92"/>
    <w:rsid w:val="00A932F1"/>
    <w:rsid w:val="00AC2D51"/>
    <w:rsid w:val="00AF429A"/>
    <w:rsid w:val="00B02B8F"/>
    <w:rsid w:val="00B03F0F"/>
    <w:rsid w:val="00B126EB"/>
    <w:rsid w:val="00B503F6"/>
    <w:rsid w:val="00B54F7C"/>
    <w:rsid w:val="00B631EC"/>
    <w:rsid w:val="00B66B82"/>
    <w:rsid w:val="00BA2283"/>
    <w:rsid w:val="00BD089B"/>
    <w:rsid w:val="00C163CE"/>
    <w:rsid w:val="00C27202"/>
    <w:rsid w:val="00C32D92"/>
    <w:rsid w:val="00C60D51"/>
    <w:rsid w:val="00CA0EB5"/>
    <w:rsid w:val="00CC4014"/>
    <w:rsid w:val="00CF3A76"/>
    <w:rsid w:val="00D105B7"/>
    <w:rsid w:val="00D45470"/>
    <w:rsid w:val="00D97BBD"/>
    <w:rsid w:val="00D97E56"/>
    <w:rsid w:val="00DB005F"/>
    <w:rsid w:val="00DC2925"/>
    <w:rsid w:val="00DD30B5"/>
    <w:rsid w:val="00DE4C03"/>
    <w:rsid w:val="00DE4DD4"/>
    <w:rsid w:val="00DE7885"/>
    <w:rsid w:val="00E33788"/>
    <w:rsid w:val="00E552E5"/>
    <w:rsid w:val="00E97218"/>
    <w:rsid w:val="00ED08A6"/>
    <w:rsid w:val="00ED1A68"/>
    <w:rsid w:val="00ED6D55"/>
    <w:rsid w:val="00EE3039"/>
    <w:rsid w:val="00EE7936"/>
    <w:rsid w:val="00EF4369"/>
    <w:rsid w:val="00F00A69"/>
    <w:rsid w:val="00F2064C"/>
    <w:rsid w:val="00F42DE2"/>
    <w:rsid w:val="00F77CB1"/>
    <w:rsid w:val="00FA1F01"/>
    <w:rsid w:val="00FF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94B2940"/>
  <w15:docId w15:val="{A5E8EAD5-3E9A-450F-81DA-827116D7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03F6"/>
    <w:pPr>
      <w:widowControl w:val="0"/>
      <w:suppressAutoHyphens/>
      <w:jc w:val="both"/>
    </w:pPr>
    <w:rPr>
      <w:rFonts w:asciiTheme="minorHAnsi" w:eastAsia="Albany AMT" w:hAnsiTheme="minorHAnsi"/>
      <w:kern w:val="1"/>
      <w:sz w:val="22"/>
      <w:szCs w:val="24"/>
      <w:lang w:val="fr-BE"/>
    </w:rPr>
  </w:style>
  <w:style w:type="paragraph" w:styleId="Titre1">
    <w:name w:val="heading 1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/>
      <w:noProof/>
      <w:kern w:val="32"/>
      <w:sz w:val="32"/>
      <w:szCs w:val="20"/>
      <w:lang w:eastAsia="en-US"/>
    </w:rPr>
  </w:style>
  <w:style w:type="paragraph" w:styleId="Titre2">
    <w:name w:val="heading 2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/>
      <w:bCs/>
      <w:i/>
      <w:iCs/>
      <w:noProof/>
      <w:kern w:val="0"/>
      <w:sz w:val="28"/>
      <w:szCs w:val="28"/>
      <w:lang w:eastAsia="en-US"/>
    </w:rPr>
  </w:style>
  <w:style w:type="paragraph" w:styleId="Titre3">
    <w:name w:val="heading 3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/>
      <w:bCs/>
      <w:noProof/>
      <w:kern w:val="0"/>
      <w:sz w:val="26"/>
      <w:szCs w:val="26"/>
      <w:lang w:eastAsia="en-US"/>
    </w:rPr>
  </w:style>
  <w:style w:type="paragraph" w:styleId="Titre4">
    <w:name w:val="heading 4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3"/>
    </w:pPr>
    <w:rPr>
      <w:rFonts w:ascii="Times New Roman" w:eastAsia="Times New Roman" w:hAnsi="Times New Roman"/>
      <w:bCs/>
      <w:noProof/>
      <w:kern w:val="0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Kop">
    <w:name w:val="Kop"/>
    <w:basedOn w:val="Normal"/>
    <w:next w:val="Corpsdetexte"/>
    <w:pPr>
      <w:keepNext/>
      <w:spacing w:before="240" w:after="120"/>
    </w:pPr>
    <w:rPr>
      <w:rFonts w:ascii="Albany AMT" w:hAnsi="Albany AMT" w:cs="Albany AMT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Bijschrift">
    <w:name w:val="Bijschrift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Pieddepage">
    <w:name w:val="footer"/>
    <w:basedOn w:val="Normal"/>
    <w:link w:val="PieddepageCar"/>
    <w:uiPriority w:val="99"/>
    <w:rsid w:val="00DD30B5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DD30B5"/>
  </w:style>
  <w:style w:type="paragraph" w:styleId="Paragraphedeliste">
    <w:name w:val="List Paragraph"/>
    <w:basedOn w:val="Normal"/>
    <w:uiPriority w:val="34"/>
    <w:qFormat/>
    <w:rsid w:val="008D16B0"/>
    <w:pPr>
      <w:ind w:left="720"/>
    </w:pPr>
  </w:style>
  <w:style w:type="paragraph" w:styleId="Textedebulles">
    <w:name w:val="Balloon Text"/>
    <w:basedOn w:val="Normal"/>
    <w:link w:val="TextedebullesCar"/>
    <w:rsid w:val="001D69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D6928"/>
    <w:rPr>
      <w:rFonts w:ascii="Tahoma" w:eastAsia="Albany AMT" w:hAnsi="Tahoma" w:cs="Tahoma"/>
      <w:kern w:val="1"/>
      <w:sz w:val="16"/>
      <w:szCs w:val="16"/>
      <w:lang w:val="nl-BE"/>
    </w:rPr>
  </w:style>
  <w:style w:type="paragraph" w:styleId="En-tte">
    <w:name w:val="header"/>
    <w:basedOn w:val="Normal"/>
    <w:link w:val="En-tteCar"/>
    <w:uiPriority w:val="99"/>
    <w:rsid w:val="00AC2D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2D51"/>
    <w:rPr>
      <w:rFonts w:ascii="Thorndale AMT" w:eastAsia="Albany AMT" w:hAnsi="Thorndale AMT"/>
      <w:kern w:val="1"/>
      <w:sz w:val="24"/>
      <w:szCs w:val="24"/>
      <w:lang w:val="nl-BE"/>
    </w:rPr>
  </w:style>
  <w:style w:type="character" w:customStyle="1" w:styleId="PieddepageCar">
    <w:name w:val="Pied de page Car"/>
    <w:basedOn w:val="Policepardfaut"/>
    <w:link w:val="Pieddepage"/>
    <w:uiPriority w:val="99"/>
    <w:rsid w:val="00AC2D51"/>
    <w:rPr>
      <w:rFonts w:ascii="Thorndale AMT" w:eastAsia="Albany AMT" w:hAnsi="Thorndale AMT"/>
      <w:kern w:val="1"/>
      <w:sz w:val="24"/>
      <w:szCs w:val="24"/>
      <w:lang w:val="nl-BE"/>
    </w:rPr>
  </w:style>
  <w:style w:type="character" w:customStyle="1" w:styleId="Policepardfaut1">
    <w:name w:val="Police par défaut1"/>
    <w:rsid w:val="00E552E5"/>
  </w:style>
  <w:style w:type="paragraph" w:customStyle="1" w:styleId="En-tte1">
    <w:name w:val="En-tête1"/>
    <w:basedOn w:val="Normal"/>
    <w:rsid w:val="00E552E5"/>
    <w:pPr>
      <w:suppressLineNumbers/>
      <w:tabs>
        <w:tab w:val="center" w:pos="5385"/>
        <w:tab w:val="right" w:pos="10771"/>
      </w:tabs>
      <w:autoSpaceDN w:val="0"/>
      <w:jc w:val="left"/>
      <w:textAlignment w:val="baseline"/>
    </w:pPr>
    <w:rPr>
      <w:rFonts w:ascii="Times New Roman" w:eastAsia="DejaVu Sans" w:hAnsi="Times New Roman" w:cs="Tahoma"/>
      <w:kern w:val="3"/>
      <w:sz w:val="24"/>
      <w:lang w:val="en-US" w:eastAsia="nl-BE" w:bidi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DA8DE-88FF-4671-9391-B2AB28AEE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Justitie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fransylv</dc:creator>
  <cp:lastModifiedBy>Ferbus Jonathan</cp:lastModifiedBy>
  <cp:revision>24</cp:revision>
  <cp:lastPrinted>2019-08-22T12:17:00Z</cp:lastPrinted>
  <dcterms:created xsi:type="dcterms:W3CDTF">2017-11-14T12:19:00Z</dcterms:created>
  <dcterms:modified xsi:type="dcterms:W3CDTF">2022-10-20T08:53:00Z</dcterms:modified>
</cp:coreProperties>
</file>